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0" w:rsidRDefault="00CF05C6" w:rsidP="00CF05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Boulton</w:t>
      </w:r>
      <w:proofErr w:type="spellEnd"/>
    </w:p>
    <w:p w:rsidR="00CF05C6" w:rsidRDefault="00CF05C6" w:rsidP="00CF0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Foster</w:t>
      </w:r>
    </w:p>
    <w:p w:rsidR="00CF05C6" w:rsidRDefault="00CF05C6" w:rsidP="00CF0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Jia</w:t>
      </w:r>
      <w:proofErr w:type="spellEnd"/>
    </w:p>
    <w:p w:rsidR="00CF05C6" w:rsidRDefault="00CF05C6" w:rsidP="00CF0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Lang</w:t>
      </w:r>
    </w:p>
    <w:p w:rsidR="00CF05C6" w:rsidRDefault="00CF05C6" w:rsidP="00CF0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03/06/13</w:t>
      </w:r>
    </w:p>
    <w:p w:rsidR="00CF05C6" w:rsidRDefault="00CF05C6" w:rsidP="00CF0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5C6" w:rsidRPr="000E6273" w:rsidRDefault="00CF05C6" w:rsidP="00CF0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273">
        <w:rPr>
          <w:rFonts w:ascii="Times New Roman" w:hAnsi="Times New Roman" w:cs="Times New Roman"/>
          <w:b/>
          <w:sz w:val="24"/>
          <w:szCs w:val="24"/>
        </w:rPr>
        <w:t>Exam Questions</w:t>
      </w:r>
    </w:p>
    <w:p w:rsidR="00CF05C6" w:rsidRDefault="00CF05C6" w:rsidP="00CF05C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F05C6" w:rsidRDefault="00CF05C6" w:rsidP="00CF05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F05C6">
        <w:rPr>
          <w:rFonts w:ascii="Times New Roman" w:hAnsi="Times New Roman" w:cs="Times New Roman"/>
          <w:sz w:val="24"/>
          <w:szCs w:val="24"/>
        </w:rPr>
        <w:t>Convergence in Probability</w:t>
      </w:r>
      <w:r>
        <w:rPr>
          <w:rFonts w:ascii="Times New Roman" w:hAnsi="Times New Roman" w:cs="Times New Roman"/>
          <w:sz w:val="24"/>
          <w:szCs w:val="24"/>
        </w:rPr>
        <w:t xml:space="preserve">) Let the random variable </w:t>
      </w:r>
      <w:proofErr w:type="spellStart"/>
      <w:r w:rsidRPr="00CF05C6">
        <w:rPr>
          <w:rFonts w:ascii="Times New Roman" w:hAnsi="Times New Roman" w:cs="Times New Roman"/>
          <w:sz w:val="24"/>
          <w:szCs w:val="24"/>
        </w:rPr>
        <w:t>Y</w:t>
      </w:r>
      <w:r w:rsidRPr="00CF05C6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a distribution that is </w:t>
      </w:r>
      <w:proofErr w:type="gramStart"/>
      <w:r w:rsidRPr="00CF05C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F05C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5C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6273" w:rsidRDefault="000E6273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CF05C6" w:rsidRDefault="00CF05C6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Prove that </w:t>
      </w:r>
      <w:proofErr w:type="spellStart"/>
      <w:r w:rsidRPr="00CF05C6">
        <w:rPr>
          <w:rFonts w:ascii="Times New Roman" w:hAnsi="Times New Roman" w:cs="Times New Roman"/>
          <w:sz w:val="24"/>
          <w:szCs w:val="24"/>
        </w:rPr>
        <w:t>Y</w:t>
      </w:r>
      <w:r w:rsidRPr="00CF05C6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C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converges in probability 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F05C6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. This result is one form of the weak law of large numbers.</w:t>
      </w:r>
    </w:p>
    <w:p w:rsidR="000E6273" w:rsidRDefault="000E6273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CF05C6" w:rsidRDefault="00CF05C6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Prove that 1 </w:t>
      </w:r>
      <w:r w:rsidR="000E62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C6">
        <w:rPr>
          <w:rFonts w:ascii="Times New Roman" w:hAnsi="Times New Roman" w:cs="Times New Roman"/>
          <w:sz w:val="24"/>
          <w:szCs w:val="24"/>
        </w:rPr>
        <w:t>Y</w:t>
      </w:r>
      <w:r w:rsidRPr="00CF05C6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C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converges in probability to 1 – </w:t>
      </w:r>
      <w:r w:rsidRPr="00CF05C6">
        <w:rPr>
          <w:rFonts w:ascii="Times New Roman" w:hAnsi="Times New Roman" w:cs="Times New Roman"/>
          <w:i/>
          <w:sz w:val="24"/>
          <w:szCs w:val="24"/>
        </w:rPr>
        <w:t>p</w:t>
      </w:r>
    </w:p>
    <w:p w:rsidR="000E6273" w:rsidRDefault="000E6273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CF05C6" w:rsidRDefault="00CF05C6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Prove that (</w:t>
      </w:r>
      <w:proofErr w:type="spellStart"/>
      <w:r w:rsidRPr="00CF05C6">
        <w:rPr>
          <w:rFonts w:ascii="Times New Roman" w:hAnsi="Times New Roman" w:cs="Times New Roman"/>
          <w:sz w:val="24"/>
          <w:szCs w:val="24"/>
        </w:rPr>
        <w:t>Y</w:t>
      </w:r>
      <w:r w:rsidRPr="00CF05C6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0E6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273" w:rsidRPr="00CF05C6">
        <w:rPr>
          <w:rFonts w:ascii="Times New Roman" w:hAnsi="Times New Roman" w:cs="Times New Roman"/>
          <w:sz w:val="24"/>
          <w:szCs w:val="24"/>
        </w:rPr>
        <w:t>/</w:t>
      </w:r>
      <w:r w:rsidR="000E6273">
        <w:rPr>
          <w:rFonts w:ascii="Times New Roman" w:hAnsi="Times New Roman" w:cs="Times New Roman"/>
          <w:sz w:val="24"/>
          <w:szCs w:val="24"/>
        </w:rPr>
        <w:t xml:space="preserve"> </w:t>
      </w:r>
      <w:r w:rsidR="000E6273" w:rsidRPr="00CF05C6">
        <w:rPr>
          <w:rFonts w:ascii="Times New Roman" w:hAnsi="Times New Roman" w:cs="Times New Roman"/>
          <w:i/>
          <w:sz w:val="24"/>
          <w:szCs w:val="24"/>
        </w:rPr>
        <w:t>n</w:t>
      </w:r>
      <w:proofErr w:type="gramStart"/>
      <w:r w:rsidR="000E6273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0E6273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0E6273" w:rsidRPr="00CF05C6">
        <w:rPr>
          <w:rFonts w:ascii="Times New Roman" w:hAnsi="Times New Roman" w:cs="Times New Roman"/>
          <w:sz w:val="24"/>
          <w:szCs w:val="24"/>
        </w:rPr>
        <w:t>Y</w:t>
      </w:r>
      <w:r w:rsidR="000E6273" w:rsidRPr="00CF05C6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0E6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273" w:rsidRPr="00CF05C6">
        <w:rPr>
          <w:rFonts w:ascii="Times New Roman" w:hAnsi="Times New Roman" w:cs="Times New Roman"/>
          <w:sz w:val="24"/>
          <w:szCs w:val="24"/>
        </w:rPr>
        <w:t>/</w:t>
      </w:r>
      <w:r w:rsidR="000E6273">
        <w:rPr>
          <w:rFonts w:ascii="Times New Roman" w:hAnsi="Times New Roman" w:cs="Times New Roman"/>
          <w:sz w:val="24"/>
          <w:szCs w:val="24"/>
        </w:rPr>
        <w:t xml:space="preserve"> </w:t>
      </w:r>
      <w:r w:rsidR="000E6273" w:rsidRPr="00CF05C6">
        <w:rPr>
          <w:rFonts w:ascii="Times New Roman" w:hAnsi="Times New Roman" w:cs="Times New Roman"/>
          <w:i/>
          <w:sz w:val="24"/>
          <w:szCs w:val="24"/>
        </w:rPr>
        <w:t>n</w:t>
      </w:r>
      <w:r w:rsidR="000E6273">
        <w:rPr>
          <w:rFonts w:ascii="Times New Roman" w:hAnsi="Times New Roman" w:cs="Times New Roman"/>
          <w:sz w:val="24"/>
          <w:szCs w:val="24"/>
        </w:rPr>
        <w:t xml:space="preserve">) converges in probability to 1 – 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p</w:t>
      </w:r>
      <w:r w:rsidR="000E6273">
        <w:rPr>
          <w:rFonts w:ascii="Times New Roman" w:hAnsi="Times New Roman" w:cs="Times New Roman"/>
          <w:sz w:val="24"/>
          <w:szCs w:val="24"/>
        </w:rPr>
        <w:t>.</w:t>
      </w:r>
    </w:p>
    <w:p w:rsidR="000E6273" w:rsidRDefault="000E6273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E6273" w:rsidRPr="000E6273" w:rsidRDefault="000E6273" w:rsidP="000E6273">
      <w:pPr>
        <w:spacing w:after="0"/>
        <w:ind w:left="1440"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273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0E62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E6273">
        <w:rPr>
          <w:rFonts w:ascii="Times New Roman" w:hAnsi="Times New Roman" w:cs="Times New Roman"/>
          <w:b/>
          <w:sz w:val="24"/>
          <w:szCs w:val="24"/>
        </w:rPr>
        <w:t xml:space="preserve"> Ed.) #5.1.2</w:t>
      </w:r>
    </w:p>
    <w:p w:rsidR="000E6273" w:rsidRPr="000E6273" w:rsidRDefault="000E6273" w:rsidP="00CF05C6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E6273" w:rsidRDefault="00CF05C6" w:rsidP="000E6273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(Maximum Likelihood Estimator)</w:t>
      </w:r>
      <w:r w:rsidR="000E6273">
        <w:rPr>
          <w:rFonts w:ascii="Times New Roman" w:hAnsi="Times New Roman" w:cs="Times New Roman"/>
          <w:sz w:val="24"/>
          <w:szCs w:val="24"/>
        </w:rPr>
        <w:t xml:space="preserve"> </w:t>
      </w:r>
      <w:r w:rsidR="000E6273">
        <w:rPr>
          <w:rFonts w:ascii="Times New Roman" w:hAnsi="Times New Roman" w:cs="Times New Roman"/>
          <w:sz w:val="24"/>
          <w:szCs w:val="24"/>
        </w:rPr>
        <w:t>Let X</w:t>
      </w:r>
      <w:r w:rsidR="000E6273">
        <w:rPr>
          <w:rFonts w:ascii="Times New Roman" w:hAnsi="Times New Roman" w:cs="Times New Roman"/>
          <w:sz w:val="24"/>
          <w:szCs w:val="24"/>
          <w:vertAlign w:val="subscript"/>
        </w:rPr>
        <w:softHyphen/>
        <w:t>1</w:t>
      </w:r>
      <w:proofErr w:type="gramStart"/>
      <w:r w:rsidR="000E6273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0E6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6273">
        <w:rPr>
          <w:rFonts w:ascii="Times New Roman" w:hAnsi="Times New Roman" w:cs="Times New Roman"/>
          <w:sz w:val="24"/>
          <w:szCs w:val="24"/>
        </w:rPr>
        <w:t xml:space="preserve"> X</w:t>
      </w:r>
      <w:r w:rsidR="000E62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6273">
        <w:rPr>
          <w:rFonts w:ascii="Times New Roman" w:hAnsi="Times New Roman" w:cs="Times New Roman"/>
          <w:sz w:val="24"/>
          <w:szCs w:val="24"/>
        </w:rPr>
        <w:t xml:space="preserve">, ..., </w:t>
      </w:r>
      <w:proofErr w:type="spellStart"/>
      <w:r w:rsidR="000E6273">
        <w:rPr>
          <w:rFonts w:ascii="Times New Roman" w:hAnsi="Times New Roman" w:cs="Times New Roman"/>
          <w:sz w:val="24"/>
          <w:szCs w:val="24"/>
        </w:rPr>
        <w:t>X</w:t>
      </w:r>
      <w:r w:rsidR="000E6273">
        <w:rPr>
          <w:rFonts w:ascii="Times New Roman" w:hAnsi="Times New Roman" w:cs="Times New Roman"/>
          <w:sz w:val="24"/>
          <w:szCs w:val="24"/>
        </w:rPr>
        <w:softHyphen/>
      </w:r>
      <w:r w:rsidR="000E627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0E6273">
        <w:rPr>
          <w:rFonts w:ascii="Times New Roman" w:hAnsi="Times New Roman" w:cs="Times New Roman"/>
          <w:sz w:val="24"/>
          <w:szCs w:val="24"/>
        </w:rPr>
        <w:t xml:space="preserve"> be a random sample from a </w:t>
      </w:r>
      <w:r w:rsidR="000E6273">
        <w:rPr>
          <w:rFonts w:ascii="Times New Roman" w:hAnsi="Times New Roman" w:cs="Times New Roman"/>
          <w:i/>
          <w:sz w:val="24"/>
          <w:szCs w:val="24"/>
        </w:rPr>
        <w:t>N</w:t>
      </w:r>
      <w:r w:rsidR="000E6273">
        <w:rPr>
          <w:rFonts w:ascii="Times New Roman" w:hAnsi="Times New Roman" w:cs="Times New Roman"/>
          <w:sz w:val="24"/>
          <w:szCs w:val="24"/>
        </w:rPr>
        <w:t>(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0E6273">
        <w:rPr>
          <w:rFonts w:ascii="Times New Roman" w:hAnsi="Times New Roman" w:cs="Times New Roman"/>
          <w:sz w:val="24"/>
          <w:szCs w:val="24"/>
        </w:rPr>
        <w:t xml:space="preserve">, 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σ</w:t>
      </w:r>
      <w:r w:rsidR="000E62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273">
        <w:rPr>
          <w:rFonts w:ascii="Times New Roman" w:hAnsi="Times New Roman" w:cs="Times New Roman"/>
          <w:sz w:val="24"/>
          <w:szCs w:val="24"/>
        </w:rPr>
        <w:t xml:space="preserve">) distribution, where 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σ</w:t>
      </w:r>
      <w:r w:rsidR="000E62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273">
        <w:rPr>
          <w:rFonts w:ascii="Times New Roman" w:hAnsi="Times New Roman" w:cs="Times New Roman"/>
          <w:sz w:val="24"/>
          <w:szCs w:val="24"/>
        </w:rPr>
        <w:t xml:space="preserve"> is fixed but -∞ &lt; 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0E6273">
        <w:rPr>
          <w:rFonts w:ascii="Times New Roman" w:hAnsi="Times New Roman" w:cs="Times New Roman"/>
          <w:sz w:val="24"/>
          <w:szCs w:val="24"/>
        </w:rPr>
        <w:t xml:space="preserve"> &lt; ∞.</w:t>
      </w:r>
    </w:p>
    <w:p w:rsidR="000E6273" w:rsidRDefault="000E6273" w:rsidP="000E62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273" w:rsidRDefault="000E6273" w:rsidP="000E6273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Show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0E6273">
        <w:rPr>
          <w:rFonts w:ascii="Times New Roman" w:hAnsi="Times New Roman" w:cs="Times New Roman"/>
          <w:i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0E6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273" w:rsidRDefault="000E6273" w:rsidP="000E6273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E6273" w:rsidRPr="000E6273" w:rsidRDefault="000E6273" w:rsidP="000E6273">
      <w:pPr>
        <w:spacing w:after="0"/>
        <w:ind w:left="1440"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273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0E62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Ed.) #6.1.10a</w:t>
      </w:r>
    </w:p>
    <w:p w:rsidR="000E6273" w:rsidRDefault="000E6273" w:rsidP="000E6273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CF05C6" w:rsidRDefault="00CF05C6" w:rsidP="00CF05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F05C6">
        <w:rPr>
          <w:rFonts w:ascii="Times New Roman" w:hAnsi="Times New Roman" w:cs="Times New Roman"/>
          <w:sz w:val="24"/>
          <w:szCs w:val="24"/>
        </w:rPr>
        <w:t>Confidence Intervals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6273">
        <w:rPr>
          <w:rFonts w:ascii="Times New Roman" w:hAnsi="Times New Roman" w:cs="Times New Roman"/>
          <w:sz w:val="24"/>
          <w:szCs w:val="24"/>
        </w:rPr>
        <w:t xml:space="preserve"> Let the observed value of the mean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0E6273">
        <w:rPr>
          <w:rFonts w:ascii="Times New Roman" w:eastAsiaTheme="minorEastAsia" w:hAnsi="Times New Roman" w:cs="Times New Roman"/>
          <w:sz w:val="24"/>
          <w:szCs w:val="24"/>
        </w:rPr>
        <w:t xml:space="preserve"> and of the sample variance of a random sample of size 20 from a distribution that is </w:t>
      </w:r>
      <w:proofErr w:type="gramStart"/>
      <w:r w:rsidR="000E6273">
        <w:rPr>
          <w:rFonts w:ascii="Times New Roman" w:hAnsi="Times New Roman" w:cs="Times New Roman"/>
          <w:i/>
          <w:sz w:val="24"/>
          <w:szCs w:val="24"/>
        </w:rPr>
        <w:t>N</w:t>
      </w:r>
      <w:r w:rsidR="000E62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6273" w:rsidRPr="000E6273">
        <w:rPr>
          <w:rFonts w:ascii="Times New Roman" w:hAnsi="Times New Roman" w:cs="Times New Roman"/>
          <w:i/>
          <w:sz w:val="24"/>
          <w:szCs w:val="24"/>
        </w:rPr>
        <w:t>µ</w:t>
      </w:r>
      <w:r w:rsidR="000E6273">
        <w:rPr>
          <w:rFonts w:ascii="Times New Roman" w:hAnsi="Times New Roman" w:cs="Times New Roman"/>
          <w:sz w:val="24"/>
          <w:szCs w:val="24"/>
        </w:rPr>
        <w:t xml:space="preserve">, 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σ</w:t>
      </w:r>
      <w:r w:rsidR="000E62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273">
        <w:rPr>
          <w:rFonts w:ascii="Times New Roman" w:hAnsi="Times New Roman" w:cs="Times New Roman"/>
          <w:sz w:val="24"/>
          <w:szCs w:val="24"/>
        </w:rPr>
        <w:t>)</w:t>
      </w:r>
      <w:r w:rsidR="000E6273">
        <w:rPr>
          <w:rFonts w:ascii="Times New Roman" w:hAnsi="Times New Roman" w:cs="Times New Roman"/>
          <w:sz w:val="24"/>
          <w:szCs w:val="24"/>
        </w:rPr>
        <w:t xml:space="preserve"> be 81.2 and 26.5, respectively.  Find respectively 90%, 95% and 99% confidence intervals for </w:t>
      </w:r>
      <w:r w:rsidR="000E6273" w:rsidRPr="000E6273">
        <w:rPr>
          <w:rFonts w:ascii="Times New Roman" w:hAnsi="Times New Roman" w:cs="Times New Roman"/>
          <w:i/>
          <w:sz w:val="24"/>
          <w:szCs w:val="24"/>
        </w:rPr>
        <w:t>µ</w:t>
      </w:r>
      <w:r w:rsidR="00D35FCF">
        <w:rPr>
          <w:rFonts w:ascii="Times New Roman" w:hAnsi="Times New Roman" w:cs="Times New Roman"/>
          <w:sz w:val="24"/>
          <w:szCs w:val="24"/>
        </w:rPr>
        <w:t>.  Note how the lengths of the confidence intervals increase as the confidence increases.</w:t>
      </w:r>
    </w:p>
    <w:p w:rsidR="00D35FCF" w:rsidRPr="00D35FCF" w:rsidRDefault="00D35FCF" w:rsidP="00D35FC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35FCF" w:rsidRPr="00D35FCF" w:rsidRDefault="00D35FCF" w:rsidP="00D35FCF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FCF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D35F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Ed.) #4.2.1</w:t>
      </w:r>
    </w:p>
    <w:p w:rsidR="00D35FCF" w:rsidRDefault="00D35FCF" w:rsidP="00D35FC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F05C6" w:rsidRDefault="00CF05C6" w:rsidP="00CF05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(Testing Hypotheses + Power Functions)</w:t>
      </w:r>
      <w:r w:rsidR="00D35FCF">
        <w:rPr>
          <w:rFonts w:ascii="Times New Roman" w:hAnsi="Times New Roman" w:cs="Times New Roman"/>
          <w:sz w:val="24"/>
          <w:szCs w:val="24"/>
        </w:rPr>
        <w:t xml:space="preserve"> Let us say the life of a tire in miles, say </w:t>
      </w:r>
      <w:r w:rsidR="00D35FCF" w:rsidRPr="00D35FCF">
        <w:rPr>
          <w:rFonts w:ascii="Times New Roman" w:hAnsi="Times New Roman" w:cs="Times New Roman"/>
          <w:i/>
          <w:sz w:val="24"/>
          <w:szCs w:val="24"/>
        </w:rPr>
        <w:t>X</w:t>
      </w:r>
      <w:r w:rsidR="00D35FCF">
        <w:rPr>
          <w:rFonts w:ascii="Times New Roman" w:hAnsi="Times New Roman" w:cs="Times New Roman"/>
          <w:sz w:val="24"/>
          <w:szCs w:val="24"/>
        </w:rPr>
        <w:t xml:space="preserve">, is normally distributed with mean </w:t>
      </w:r>
      <w:r w:rsidR="00D35FCF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D35FCF">
        <w:rPr>
          <w:rFonts w:ascii="Times New Roman" w:hAnsi="Times New Roman" w:cs="Times New Roman"/>
          <w:sz w:val="24"/>
          <w:szCs w:val="24"/>
        </w:rPr>
        <w:t xml:space="preserve"> and standard deviation 5000.  Past experience indicates that </w:t>
      </w:r>
      <w:r w:rsidR="00D35FCF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D35FCF">
        <w:rPr>
          <w:rFonts w:ascii="Times New Roman" w:hAnsi="Times New Roman" w:cs="Times New Roman"/>
          <w:sz w:val="24"/>
          <w:szCs w:val="24"/>
        </w:rPr>
        <w:t xml:space="preserve"> </w:t>
      </w:r>
      <w:r w:rsidR="00351DF3">
        <w:rPr>
          <w:rFonts w:ascii="Times New Roman" w:hAnsi="Times New Roman" w:cs="Times New Roman"/>
          <w:sz w:val="24"/>
          <w:szCs w:val="24"/>
        </w:rPr>
        <w:t xml:space="preserve">= 30,000.  The manufacturer claims that the tires made by a new process have mean </w:t>
      </w:r>
      <w:r w:rsidR="00351DF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351DF3">
        <w:rPr>
          <w:rFonts w:ascii="Times New Roman" w:hAnsi="Times New Roman" w:cs="Times New Roman"/>
          <w:sz w:val="24"/>
          <w:szCs w:val="24"/>
        </w:rPr>
        <w:t xml:space="preserve"> &gt; 30,000.  It is possible that </w:t>
      </w:r>
      <w:r w:rsidR="00351DF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351DF3">
        <w:rPr>
          <w:rFonts w:ascii="Times New Roman" w:hAnsi="Times New Roman" w:cs="Times New Roman"/>
          <w:sz w:val="24"/>
          <w:szCs w:val="24"/>
        </w:rPr>
        <w:t xml:space="preserve"> = 35,000.  Check his claim by testing </w:t>
      </w:r>
      <w:proofErr w:type="gramStart"/>
      <w:r w:rsidR="00351DF3" w:rsidRPr="00351DF3">
        <w:rPr>
          <w:rFonts w:ascii="Times New Roman" w:hAnsi="Times New Roman" w:cs="Times New Roman"/>
          <w:i/>
          <w:sz w:val="24"/>
          <w:szCs w:val="24"/>
        </w:rPr>
        <w:t>H</w:t>
      </w:r>
      <w:r w:rsidR="00351DF3" w:rsidRPr="00351DF3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351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51DF3">
        <w:rPr>
          <w:rFonts w:ascii="Times New Roman" w:hAnsi="Times New Roman" w:cs="Times New Roman"/>
          <w:sz w:val="24"/>
          <w:szCs w:val="24"/>
        </w:rPr>
        <w:t xml:space="preserve"> </w:t>
      </w:r>
      <w:r w:rsidR="00351DF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351DF3">
        <w:rPr>
          <w:rFonts w:ascii="Times New Roman" w:hAnsi="Times New Roman" w:cs="Times New Roman"/>
          <w:sz w:val="24"/>
          <w:szCs w:val="24"/>
        </w:rPr>
        <w:t xml:space="preserve"> = 30,000 against </w:t>
      </w:r>
      <w:r w:rsidR="00351DF3" w:rsidRPr="00351DF3">
        <w:rPr>
          <w:rFonts w:ascii="Times New Roman" w:hAnsi="Times New Roman" w:cs="Times New Roman"/>
          <w:i/>
          <w:sz w:val="24"/>
          <w:szCs w:val="24"/>
        </w:rPr>
        <w:t>H</w:t>
      </w:r>
      <w:r w:rsidR="00351DF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351DF3">
        <w:rPr>
          <w:rFonts w:ascii="Times New Roman" w:hAnsi="Times New Roman" w:cs="Times New Roman"/>
          <w:sz w:val="24"/>
          <w:szCs w:val="24"/>
        </w:rPr>
        <w:t xml:space="preserve"> : </w:t>
      </w:r>
      <w:r w:rsidR="00351DF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351DF3">
        <w:rPr>
          <w:rFonts w:ascii="Times New Roman" w:hAnsi="Times New Roman" w:cs="Times New Roman"/>
          <w:sz w:val="24"/>
          <w:szCs w:val="24"/>
        </w:rPr>
        <w:t xml:space="preserve"> &gt; 30,000.  We observed </w:t>
      </w:r>
      <w:proofErr w:type="spellStart"/>
      <w:r w:rsidR="00351DF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51DF3">
        <w:rPr>
          <w:rFonts w:ascii="Times New Roman" w:hAnsi="Times New Roman" w:cs="Times New Roman"/>
          <w:sz w:val="24"/>
          <w:szCs w:val="24"/>
        </w:rPr>
        <w:t xml:space="preserve"> independent values of </w:t>
      </w:r>
      <w:r w:rsidR="00351DF3" w:rsidRPr="00351DF3">
        <w:rPr>
          <w:rFonts w:ascii="Times New Roman" w:hAnsi="Times New Roman" w:cs="Times New Roman"/>
          <w:i/>
          <w:sz w:val="24"/>
          <w:szCs w:val="24"/>
        </w:rPr>
        <w:t>X</w:t>
      </w:r>
      <w:r w:rsidR="00351DF3">
        <w:rPr>
          <w:rFonts w:ascii="Times New Roman" w:hAnsi="Times New Roman" w:cs="Times New Roman"/>
          <w:sz w:val="24"/>
          <w:szCs w:val="24"/>
        </w:rPr>
        <w:t xml:space="preserve">, say </w:t>
      </w:r>
      <w:r w:rsidR="00351DF3" w:rsidRPr="00351DF3">
        <w:rPr>
          <w:rFonts w:ascii="Times New Roman" w:hAnsi="Times New Roman" w:cs="Times New Roman"/>
          <w:i/>
          <w:sz w:val="24"/>
          <w:szCs w:val="24"/>
        </w:rPr>
        <w:t>x</w:t>
      </w:r>
      <w:r w:rsidR="00351DF3" w:rsidRPr="00351DF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="00351DF3">
        <w:rPr>
          <w:rFonts w:ascii="Times New Roman" w:hAnsi="Times New Roman" w:cs="Times New Roman"/>
          <w:sz w:val="24"/>
          <w:szCs w:val="24"/>
        </w:rPr>
        <w:t>, …,</w:t>
      </w:r>
      <w:proofErr w:type="gramEnd"/>
      <w:r w:rsidR="0035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F3" w:rsidRPr="00351DF3">
        <w:rPr>
          <w:rFonts w:ascii="Times New Roman" w:hAnsi="Times New Roman" w:cs="Times New Roman"/>
          <w:i/>
          <w:sz w:val="24"/>
          <w:szCs w:val="24"/>
        </w:rPr>
        <w:t>x</w:t>
      </w:r>
      <w:r w:rsidR="00351DF3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351DF3">
        <w:rPr>
          <w:rFonts w:ascii="Times New Roman" w:hAnsi="Times New Roman" w:cs="Times New Roman"/>
          <w:sz w:val="24"/>
          <w:szCs w:val="24"/>
        </w:rPr>
        <w:t xml:space="preserve">, and we reject </w:t>
      </w:r>
      <w:r w:rsidR="00351DF3" w:rsidRPr="00351DF3">
        <w:rPr>
          <w:rFonts w:ascii="Times New Roman" w:hAnsi="Times New Roman" w:cs="Times New Roman"/>
          <w:i/>
          <w:sz w:val="24"/>
          <w:szCs w:val="24"/>
        </w:rPr>
        <w:t>H</w:t>
      </w:r>
      <w:r w:rsidR="00351DF3" w:rsidRPr="00351DF3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351DF3">
        <w:rPr>
          <w:rFonts w:ascii="Times New Roman" w:hAnsi="Times New Roman" w:cs="Times New Roman"/>
          <w:sz w:val="24"/>
          <w:szCs w:val="24"/>
        </w:rPr>
        <w:t xml:space="preserve"> (thus accept </w:t>
      </w:r>
      <w:r w:rsidR="00351DF3" w:rsidRPr="00351DF3">
        <w:rPr>
          <w:rFonts w:ascii="Times New Roman" w:hAnsi="Times New Roman" w:cs="Times New Roman"/>
          <w:i/>
          <w:sz w:val="24"/>
          <w:szCs w:val="24"/>
        </w:rPr>
        <w:t>H</w:t>
      </w:r>
      <w:r w:rsidR="00351DF3" w:rsidRPr="00351DF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351DF3">
        <w:rPr>
          <w:rFonts w:ascii="Times New Roman" w:hAnsi="Times New Roman" w:cs="Times New Roman"/>
          <w:sz w:val="24"/>
          <w:szCs w:val="24"/>
        </w:rPr>
        <w:t xml:space="preserve">) if and only if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351DF3">
        <w:rPr>
          <w:rFonts w:ascii="Times New Roman" w:eastAsiaTheme="minorEastAsia" w:hAnsi="Times New Roman" w:cs="Times New Roman"/>
          <w:sz w:val="24"/>
          <w:szCs w:val="24"/>
        </w:rPr>
        <w:t xml:space="preserve"> ≥ </w:t>
      </w:r>
      <w:r w:rsidR="00351DF3" w:rsidRPr="00351DF3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351DF3" w:rsidRPr="00351DF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51DF3">
        <w:rPr>
          <w:rFonts w:ascii="Times New Roman" w:eastAsiaTheme="minorEastAsia" w:hAnsi="Times New Roman" w:cs="Times New Roman"/>
          <w:sz w:val="24"/>
          <w:szCs w:val="24"/>
        </w:rPr>
        <w:t xml:space="preserve">  Determine </w:t>
      </w:r>
      <w:r w:rsidR="00351DF3" w:rsidRPr="00351DF3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351DF3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351DF3" w:rsidRPr="00351DF3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351DF3">
        <w:rPr>
          <w:rFonts w:ascii="Times New Roman" w:eastAsiaTheme="minorEastAsia" w:hAnsi="Times New Roman" w:cs="Times New Roman"/>
          <w:sz w:val="24"/>
          <w:szCs w:val="24"/>
        </w:rPr>
        <w:t xml:space="preserve"> so that the power function </w:t>
      </w:r>
      <w:proofErr w:type="gramStart"/>
      <w:r w:rsidR="00351DF3">
        <w:rPr>
          <w:rFonts w:ascii="Times New Roman" w:eastAsiaTheme="minorEastAsia" w:hAnsi="Times New Roman" w:cs="Times New Roman"/>
          <w:sz w:val="24"/>
          <w:szCs w:val="24"/>
        </w:rPr>
        <w:t>γ(</w:t>
      </w:r>
      <w:proofErr w:type="gramEnd"/>
      <w:r w:rsidR="00351DF3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351DF3">
        <w:rPr>
          <w:rFonts w:ascii="Times New Roman" w:hAnsi="Times New Roman" w:cs="Times New Roman"/>
          <w:sz w:val="24"/>
          <w:szCs w:val="24"/>
        </w:rPr>
        <w:t xml:space="preserve">) of the test has the values γ(30,000) = 0.01 and </w:t>
      </w:r>
      <w:r w:rsidR="00351DF3">
        <w:rPr>
          <w:rFonts w:ascii="Times New Roman" w:hAnsi="Times New Roman" w:cs="Times New Roman"/>
          <w:sz w:val="24"/>
          <w:szCs w:val="24"/>
        </w:rPr>
        <w:t>γ</w:t>
      </w:r>
      <w:r w:rsidR="00351DF3">
        <w:rPr>
          <w:rFonts w:ascii="Times New Roman" w:hAnsi="Times New Roman" w:cs="Times New Roman"/>
          <w:sz w:val="24"/>
          <w:szCs w:val="24"/>
        </w:rPr>
        <w:t>(35,000) = 0.98.</w:t>
      </w:r>
    </w:p>
    <w:p w:rsidR="00351DF3" w:rsidRPr="00D35FCF" w:rsidRDefault="00351DF3" w:rsidP="00351DF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51DF3" w:rsidRPr="00351DF3" w:rsidRDefault="00351DF3" w:rsidP="00351DF3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FCF">
        <w:rPr>
          <w:rFonts w:ascii="Times New Roman" w:hAnsi="Times New Roman" w:cs="Times New Roman"/>
          <w:b/>
          <w:sz w:val="24"/>
          <w:szCs w:val="24"/>
        </w:rPr>
        <w:lastRenderedPageBreak/>
        <w:t>Hogg, McKean, &amp; Craig (7</w:t>
      </w:r>
      <w:r w:rsidRPr="00D35F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Ed.) #4.5.8</w:t>
      </w:r>
    </w:p>
    <w:p w:rsidR="00351DF3" w:rsidRPr="00351DF3" w:rsidRDefault="00351DF3" w:rsidP="00351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5C6" w:rsidRDefault="00CF05C6" w:rsidP="00CF05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(Point Estimator + </w:t>
      </w:r>
      <w:proofErr w:type="spellStart"/>
      <w:r>
        <w:rPr>
          <w:rFonts w:ascii="Times New Roman" w:hAnsi="Times New Roman" w:cs="Times New Roman"/>
          <w:sz w:val="24"/>
          <w:szCs w:val="24"/>
        </w:rPr>
        <w:t>Unbiasedness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51DF3">
        <w:rPr>
          <w:rFonts w:ascii="Times New Roman" w:hAnsi="Times New Roman" w:cs="Times New Roman"/>
          <w:sz w:val="24"/>
          <w:szCs w:val="24"/>
        </w:rPr>
        <w:t xml:space="preserve"> Show that the estimate of the </w:t>
      </w:r>
      <w:proofErr w:type="spellStart"/>
      <w:r w:rsidR="00351DF3">
        <w:rPr>
          <w:rFonts w:ascii="Times New Roman" w:hAnsi="Times New Roman" w:cs="Times New Roman"/>
          <w:sz w:val="24"/>
          <w:szCs w:val="24"/>
        </w:rPr>
        <w:t>pmf</w:t>
      </w:r>
      <w:proofErr w:type="spellEnd"/>
      <w:r w:rsidR="00351DF3">
        <w:rPr>
          <w:rFonts w:ascii="Times New Roman" w:hAnsi="Times New Roman" w:cs="Times New Roman"/>
          <w:sz w:val="24"/>
          <w:szCs w:val="24"/>
        </w:rPr>
        <w:t xml:space="preserve"> in expression (4.1.9) is an unbiased estimate.  Find the variance of the estimator also.</w:t>
      </w:r>
    </w:p>
    <w:p w:rsidR="00351DF3" w:rsidRDefault="00351DF3" w:rsidP="00351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DF3" w:rsidRDefault="00351DF3" w:rsidP="00AA384F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0 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≠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384F">
        <w:rPr>
          <w:rFonts w:ascii="Times New Roman" w:eastAsiaTheme="minorEastAsia" w:hAnsi="Times New Roman" w:cs="Times New Roman"/>
          <w:sz w:val="24"/>
          <w:szCs w:val="24"/>
        </w:rPr>
        <w:tab/>
      </w:r>
      <w:r w:rsidR="00AA384F">
        <w:rPr>
          <w:rFonts w:ascii="Times New Roman" w:eastAsiaTheme="minorEastAsia" w:hAnsi="Times New Roman" w:cs="Times New Roman"/>
          <w:sz w:val="24"/>
          <w:szCs w:val="24"/>
        </w:rPr>
        <w:tab/>
      </w:r>
      <w:r w:rsidR="00AA384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(4.1.9)</w:t>
      </w:r>
    </w:p>
    <w:p w:rsidR="00AA384F" w:rsidRDefault="00AA384F" w:rsidP="00AA384F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A384F" w:rsidRPr="00351DF3" w:rsidRDefault="00AA384F" w:rsidP="00AA384F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FCF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D35F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Ed.) #4.5.8</w:t>
      </w:r>
    </w:p>
    <w:p w:rsidR="00AA384F" w:rsidRPr="00351DF3" w:rsidRDefault="00AA384F" w:rsidP="00AA38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05C6" w:rsidRPr="00BE5D7A" w:rsidRDefault="00CF05C6" w:rsidP="00CF05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(Chi-square Tests)</w:t>
      </w:r>
      <w:r w:rsidR="00AA384F">
        <w:rPr>
          <w:rFonts w:ascii="Times New Roman" w:hAnsi="Times New Roman" w:cs="Times New Roman"/>
          <w:sz w:val="24"/>
          <w:szCs w:val="24"/>
        </w:rPr>
        <w:t xml:space="preserve"> </w:t>
      </w:r>
      <w:r w:rsidR="00BE5D7A">
        <w:rPr>
          <w:rFonts w:ascii="Times New Roman" w:hAnsi="Times New Roman" w:cs="Times New Roman"/>
          <w:sz w:val="24"/>
          <w:szCs w:val="24"/>
        </w:rPr>
        <w:t xml:space="preserve">Consider the problem from genetics of crossing two types of peas.  The </w:t>
      </w:r>
      <w:proofErr w:type="spellStart"/>
      <w:r w:rsidR="00BE5D7A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 w:rsidR="00BE5D7A">
        <w:rPr>
          <w:rFonts w:ascii="Times New Roman" w:hAnsi="Times New Roman" w:cs="Times New Roman"/>
          <w:sz w:val="24"/>
          <w:szCs w:val="24"/>
        </w:rPr>
        <w:t xml:space="preserve"> theory states that the probabilities of the classifications (a) round and yellow, (b) wrinkled and yellow, (c) round and green, and (d) wrinkled and green are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E5D7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>, and</w:t>
      </w:r>
      <w:r w:rsidR="00BE5D7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 xml:space="preserve">, respectively. If, from 160 independent observations, the observed frequencies of these respective classifications are 86, 35, 26, and 13, are these data consistent with the </w:t>
      </w:r>
      <w:proofErr w:type="spellStart"/>
      <w:r w:rsidR="00BE5D7A">
        <w:rPr>
          <w:rFonts w:ascii="Times New Roman" w:eastAsiaTheme="minorEastAsia" w:hAnsi="Times New Roman" w:cs="Times New Roman"/>
          <w:sz w:val="24"/>
          <w:szCs w:val="24"/>
        </w:rPr>
        <w:t>Mendelian</w:t>
      </w:r>
      <w:proofErr w:type="spellEnd"/>
      <w:r w:rsidR="00BE5D7A">
        <w:rPr>
          <w:rFonts w:ascii="Times New Roman" w:eastAsiaTheme="minorEastAsia" w:hAnsi="Times New Roman" w:cs="Times New Roman"/>
          <w:sz w:val="24"/>
          <w:szCs w:val="24"/>
        </w:rPr>
        <w:t xml:space="preserve"> theory?  That is, test, with ɑ = 0.01, the hypothesis that the respective probabilities </w:t>
      </w:r>
      <w:proofErr w:type="gramStart"/>
      <w:r w:rsidR="00BE5D7A">
        <w:rPr>
          <w:rFonts w:ascii="Times New Roman" w:eastAsiaTheme="minorEastAsia" w:hAnsi="Times New Roman" w:cs="Times New Roman"/>
          <w:sz w:val="24"/>
          <w:szCs w:val="24"/>
        </w:rPr>
        <w:t xml:space="preserve">are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E5D7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>, and</w:t>
      </w:r>
      <w:r w:rsidR="00BE5D7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BE5D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5D7A" w:rsidRPr="00BE5D7A" w:rsidRDefault="00BE5D7A" w:rsidP="00BE5D7A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38" w:rsidRDefault="00BE5D7A" w:rsidP="00A22E38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FCF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D35F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Ed.) #4.7.4</w:t>
      </w:r>
    </w:p>
    <w:p w:rsidR="00A22E38" w:rsidRPr="00A22E38" w:rsidRDefault="00A22E38" w:rsidP="00A22E38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2E38" w:rsidRDefault="00CF05C6" w:rsidP="00A22E38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22E38" w:rsidRPr="00A22E38">
        <w:rPr>
          <w:rFonts w:ascii="Times New Roman" w:hAnsi="Times New Roman" w:cs="Times New Roman"/>
          <w:sz w:val="24"/>
          <w:szCs w:val="24"/>
          <w:u w:val="single"/>
        </w:rPr>
        <w:t>Wild-card</w:t>
      </w:r>
      <w:r w:rsidR="00A22E38">
        <w:rPr>
          <w:rFonts w:ascii="Times New Roman" w:hAnsi="Times New Roman" w:cs="Times New Roman"/>
          <w:sz w:val="24"/>
          <w:szCs w:val="24"/>
        </w:rPr>
        <w:t xml:space="preserve">:  </w:t>
      </w:r>
      <w:r w:rsidR="00A22E38">
        <w:rPr>
          <w:rFonts w:ascii="Times New Roman" w:hAnsi="Times New Roman" w:cs="Times New Roman"/>
          <w:sz w:val="24"/>
          <w:szCs w:val="24"/>
        </w:rPr>
        <w:t>Maximum Likelihood Estimator</w:t>
      </w:r>
      <w:r w:rsidR="00A22E38">
        <w:rPr>
          <w:rFonts w:ascii="Times New Roman" w:hAnsi="Times New Roman" w:cs="Times New Roman"/>
          <w:sz w:val="24"/>
          <w:szCs w:val="24"/>
        </w:rPr>
        <w:t xml:space="preserve">) </w:t>
      </w:r>
      <w:r w:rsidR="00A22E38">
        <w:rPr>
          <w:rFonts w:ascii="Times New Roman" w:hAnsi="Times New Roman" w:cs="Times New Roman"/>
          <w:sz w:val="24"/>
          <w:szCs w:val="24"/>
        </w:rPr>
        <w:t>Let X</w:t>
      </w:r>
      <w:r w:rsidR="00A22E38">
        <w:rPr>
          <w:rFonts w:ascii="Times New Roman" w:hAnsi="Times New Roman" w:cs="Times New Roman"/>
          <w:sz w:val="24"/>
          <w:szCs w:val="24"/>
          <w:vertAlign w:val="subscript"/>
        </w:rPr>
        <w:softHyphen/>
        <w:t>1</w:t>
      </w:r>
      <w:proofErr w:type="gramStart"/>
      <w:r w:rsidR="00A22E38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A22E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22E38">
        <w:rPr>
          <w:rFonts w:ascii="Times New Roman" w:hAnsi="Times New Roman" w:cs="Times New Roman"/>
          <w:sz w:val="24"/>
          <w:szCs w:val="24"/>
        </w:rPr>
        <w:t xml:space="preserve"> X</w:t>
      </w:r>
      <w:r w:rsidR="00A22E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2E38">
        <w:rPr>
          <w:rFonts w:ascii="Times New Roman" w:hAnsi="Times New Roman" w:cs="Times New Roman"/>
          <w:sz w:val="24"/>
          <w:szCs w:val="24"/>
        </w:rPr>
        <w:t xml:space="preserve">, ..., </w:t>
      </w:r>
      <w:proofErr w:type="spellStart"/>
      <w:r w:rsidR="00A22E38">
        <w:rPr>
          <w:rFonts w:ascii="Times New Roman" w:hAnsi="Times New Roman" w:cs="Times New Roman"/>
          <w:sz w:val="24"/>
          <w:szCs w:val="24"/>
        </w:rPr>
        <w:t>X</w:t>
      </w:r>
      <w:r w:rsidR="00A22E38">
        <w:rPr>
          <w:rFonts w:ascii="Times New Roman" w:hAnsi="Times New Roman" w:cs="Times New Roman"/>
          <w:sz w:val="24"/>
          <w:szCs w:val="24"/>
        </w:rPr>
        <w:softHyphen/>
      </w:r>
      <w:r w:rsidR="00A22E3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A22E38">
        <w:rPr>
          <w:rFonts w:ascii="Times New Roman" w:hAnsi="Times New Roman" w:cs="Times New Roman"/>
          <w:sz w:val="24"/>
          <w:szCs w:val="24"/>
        </w:rPr>
        <w:t xml:space="preserve"> be a random sample from a Bernoulli distribution with parameter </w:t>
      </w:r>
      <w:r w:rsidR="00A22E38">
        <w:rPr>
          <w:rFonts w:ascii="Times New Roman" w:hAnsi="Times New Roman" w:cs="Times New Roman"/>
          <w:i/>
          <w:sz w:val="24"/>
          <w:szCs w:val="24"/>
        </w:rPr>
        <w:t>p</w:t>
      </w:r>
      <w:r w:rsidR="00A22E38">
        <w:rPr>
          <w:rFonts w:ascii="Times New Roman" w:hAnsi="Times New Roman" w:cs="Times New Roman"/>
          <w:sz w:val="24"/>
          <w:szCs w:val="24"/>
        </w:rPr>
        <w:t xml:space="preserve">. If </w:t>
      </w:r>
      <w:r w:rsidR="00A22E38">
        <w:rPr>
          <w:rFonts w:ascii="Times New Roman" w:hAnsi="Times New Roman" w:cs="Times New Roman"/>
          <w:i/>
          <w:sz w:val="24"/>
          <w:szCs w:val="24"/>
        </w:rPr>
        <w:t>p</w:t>
      </w:r>
      <w:r w:rsidR="00A22E38">
        <w:rPr>
          <w:rFonts w:ascii="Times New Roman" w:hAnsi="Times New Roman" w:cs="Times New Roman"/>
          <w:sz w:val="24"/>
          <w:szCs w:val="24"/>
        </w:rPr>
        <w:t xml:space="preserve"> is restricted so that we know that 1/2 ≤ </w:t>
      </w:r>
      <w:r w:rsidR="00A22E38">
        <w:rPr>
          <w:rFonts w:ascii="Times New Roman" w:hAnsi="Times New Roman" w:cs="Times New Roman"/>
          <w:i/>
          <w:sz w:val="24"/>
          <w:szCs w:val="24"/>
        </w:rPr>
        <w:t>p</w:t>
      </w:r>
      <w:r w:rsidR="00A22E38">
        <w:rPr>
          <w:rFonts w:ascii="Times New Roman" w:hAnsi="Times New Roman" w:cs="Times New Roman"/>
          <w:sz w:val="24"/>
          <w:szCs w:val="24"/>
        </w:rPr>
        <w:t xml:space="preserve"> ≤ 1, find the </w:t>
      </w:r>
      <w:proofErr w:type="spellStart"/>
      <w:r w:rsidR="00A22E38">
        <w:rPr>
          <w:rFonts w:ascii="Times New Roman" w:hAnsi="Times New Roman" w:cs="Times New Roman"/>
          <w:sz w:val="24"/>
          <w:szCs w:val="24"/>
        </w:rPr>
        <w:t>mle</w:t>
      </w:r>
      <w:proofErr w:type="spellEnd"/>
      <w:r w:rsidR="00A22E38">
        <w:rPr>
          <w:rFonts w:ascii="Times New Roman" w:hAnsi="Times New Roman" w:cs="Times New Roman"/>
          <w:sz w:val="24"/>
          <w:szCs w:val="24"/>
        </w:rPr>
        <w:t xml:space="preserve"> of this parameter. </w:t>
      </w:r>
    </w:p>
    <w:p w:rsidR="00A22E38" w:rsidRPr="00BE5D7A" w:rsidRDefault="00A22E38" w:rsidP="00A22E3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E38" w:rsidRDefault="00A22E38" w:rsidP="00A22E38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FCF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D35FC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Ed.) #6.1.9</w:t>
      </w:r>
    </w:p>
    <w:p w:rsidR="00CF05C6" w:rsidRPr="00A22E38" w:rsidRDefault="00CF05C6" w:rsidP="00A22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B8F" w:rsidRDefault="00A22E38" w:rsidP="00CF05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-Cramer Efficiency) </w:t>
      </w:r>
      <w:r w:rsidR="00625B8F">
        <w:rPr>
          <w:rFonts w:ascii="Times New Roman" w:hAnsi="Times New Roman" w:cs="Times New Roman"/>
          <w:sz w:val="24"/>
          <w:szCs w:val="24"/>
        </w:rPr>
        <w:t xml:space="preserve">Prove that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625B8F">
        <w:rPr>
          <w:rFonts w:ascii="Times New Roman" w:eastAsiaTheme="minorEastAsia" w:hAnsi="Times New Roman" w:cs="Times New Roman"/>
          <w:sz w:val="24"/>
          <w:szCs w:val="24"/>
        </w:rPr>
        <w:t xml:space="preserve">, the mean of a random sample of size </w:t>
      </w:r>
      <w:r w:rsidR="00625B8F" w:rsidRPr="00625B8F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625B8F">
        <w:rPr>
          <w:rFonts w:ascii="Times New Roman" w:eastAsiaTheme="minorEastAsia" w:hAnsi="Times New Roman" w:cs="Times New Roman"/>
          <w:sz w:val="24"/>
          <w:szCs w:val="24"/>
        </w:rPr>
        <w:t xml:space="preserve"> from a distribution that is </w:t>
      </w:r>
      <w:r w:rsidR="00625B8F">
        <w:rPr>
          <w:rFonts w:ascii="Times New Roman" w:hAnsi="Times New Roman" w:cs="Times New Roman"/>
          <w:i/>
          <w:sz w:val="24"/>
          <w:szCs w:val="24"/>
        </w:rPr>
        <w:t>N</w:t>
      </w:r>
      <w:r w:rsidR="00625B8F">
        <w:rPr>
          <w:rFonts w:ascii="Times New Roman" w:hAnsi="Times New Roman" w:cs="Times New Roman"/>
          <w:sz w:val="24"/>
          <w:szCs w:val="24"/>
        </w:rPr>
        <w:t>(</w:t>
      </w:r>
      <w:r w:rsidR="00625B8F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625B8F">
        <w:rPr>
          <w:rFonts w:ascii="Times New Roman" w:hAnsi="Times New Roman" w:cs="Times New Roman"/>
          <w:sz w:val="24"/>
          <w:szCs w:val="24"/>
        </w:rPr>
        <w:t xml:space="preserve">, </w:t>
      </w:r>
      <w:r w:rsidR="00625B8F" w:rsidRPr="000E6273">
        <w:rPr>
          <w:rFonts w:ascii="Times New Roman" w:hAnsi="Times New Roman" w:cs="Times New Roman"/>
          <w:i/>
          <w:sz w:val="24"/>
          <w:szCs w:val="24"/>
        </w:rPr>
        <w:t>σ</w:t>
      </w:r>
      <w:r w:rsidR="00625B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5B8F">
        <w:rPr>
          <w:rFonts w:ascii="Times New Roman" w:hAnsi="Times New Roman" w:cs="Times New Roman"/>
          <w:sz w:val="24"/>
          <w:szCs w:val="24"/>
        </w:rPr>
        <w:t>)</w:t>
      </w:r>
      <w:r w:rsidR="00625B8F">
        <w:rPr>
          <w:rFonts w:ascii="Times New Roman" w:hAnsi="Times New Roman" w:cs="Times New Roman"/>
          <w:sz w:val="24"/>
          <w:szCs w:val="24"/>
        </w:rPr>
        <w:t xml:space="preserve">, -∞ &lt; </w:t>
      </w:r>
      <w:r w:rsidR="00625B8F" w:rsidRPr="000E6273">
        <w:rPr>
          <w:rFonts w:ascii="Times New Roman" w:hAnsi="Times New Roman" w:cs="Times New Roman"/>
          <w:i/>
          <w:sz w:val="24"/>
          <w:szCs w:val="24"/>
        </w:rPr>
        <w:t>θ</w:t>
      </w:r>
      <w:r w:rsidR="00625B8F">
        <w:rPr>
          <w:rFonts w:ascii="Times New Roman" w:hAnsi="Times New Roman" w:cs="Times New Roman"/>
          <w:sz w:val="24"/>
          <w:szCs w:val="24"/>
        </w:rPr>
        <w:t xml:space="preserve"> &lt; ∞, is, for every known </w:t>
      </w:r>
      <w:r w:rsidR="00625B8F" w:rsidRPr="000E6273">
        <w:rPr>
          <w:rFonts w:ascii="Times New Roman" w:hAnsi="Times New Roman" w:cs="Times New Roman"/>
          <w:i/>
          <w:sz w:val="24"/>
          <w:szCs w:val="24"/>
        </w:rPr>
        <w:t>σ</w:t>
      </w:r>
      <w:r w:rsidR="00625B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5B8F">
        <w:rPr>
          <w:rFonts w:ascii="Times New Roman" w:hAnsi="Times New Roman" w:cs="Times New Roman"/>
          <w:sz w:val="24"/>
          <w:szCs w:val="24"/>
        </w:rPr>
        <w:t xml:space="preserve"> &gt; 0, an efficient estimator of </w:t>
      </w:r>
      <w:r w:rsidR="00625B8F" w:rsidRPr="000E6273">
        <w:rPr>
          <w:rFonts w:ascii="Times New Roman" w:hAnsi="Times New Roman" w:cs="Times New Roman"/>
          <w:i/>
          <w:sz w:val="24"/>
          <w:szCs w:val="24"/>
        </w:rPr>
        <w:t>θ</w:t>
      </w:r>
    </w:p>
    <w:p w:rsidR="00625B8F" w:rsidRDefault="00625B8F" w:rsidP="00625B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B8F" w:rsidRPr="00625B8F" w:rsidRDefault="00625B8F" w:rsidP="00625B8F">
      <w:pPr>
        <w:jc w:val="right"/>
        <w:rPr>
          <w:rFonts w:ascii="Times New Roman" w:hAnsi="Times New Roman" w:cs="Times New Roman"/>
          <w:sz w:val="24"/>
          <w:szCs w:val="24"/>
        </w:rPr>
      </w:pPr>
      <w:r w:rsidRPr="00625B8F">
        <w:rPr>
          <w:rFonts w:ascii="Times New Roman" w:hAnsi="Times New Roman" w:cs="Times New Roman"/>
          <w:b/>
          <w:sz w:val="24"/>
          <w:szCs w:val="24"/>
        </w:rPr>
        <w:t>Hogg, McKean, &amp; Craig (7</w:t>
      </w:r>
      <w:r w:rsidRPr="00625B8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25B8F">
        <w:rPr>
          <w:rFonts w:ascii="Times New Roman" w:hAnsi="Times New Roman" w:cs="Times New Roman"/>
          <w:b/>
          <w:sz w:val="24"/>
          <w:szCs w:val="24"/>
        </w:rPr>
        <w:t xml:space="preserve"> Ed.) #6.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25B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22E38" w:rsidRDefault="00A22E38" w:rsidP="00625B8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A2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08DF"/>
    <w:multiLevelType w:val="hybridMultilevel"/>
    <w:tmpl w:val="38DE1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6"/>
    <w:rsid w:val="000E6273"/>
    <w:rsid w:val="00351DF3"/>
    <w:rsid w:val="00625B8F"/>
    <w:rsid w:val="00A22E38"/>
    <w:rsid w:val="00AA384F"/>
    <w:rsid w:val="00BE5D7A"/>
    <w:rsid w:val="00C34CB3"/>
    <w:rsid w:val="00CF05C6"/>
    <w:rsid w:val="00D35FCF"/>
    <w:rsid w:val="00DA3C49"/>
    <w:rsid w:val="00E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C6"/>
    <w:pPr>
      <w:ind w:left="720"/>
      <w:contextualSpacing/>
    </w:pPr>
  </w:style>
  <w:style w:type="paragraph" w:styleId="NoSpacing">
    <w:name w:val="No Spacing"/>
    <w:uiPriority w:val="1"/>
    <w:qFormat/>
    <w:rsid w:val="000E6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62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C6"/>
    <w:pPr>
      <w:ind w:left="720"/>
      <w:contextualSpacing/>
    </w:pPr>
  </w:style>
  <w:style w:type="paragraph" w:styleId="NoSpacing">
    <w:name w:val="No Spacing"/>
    <w:uiPriority w:val="1"/>
    <w:qFormat/>
    <w:rsid w:val="000E6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6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Boulton, Aaron</dc:creator>
  <cp:lastModifiedBy>Boulton, Aaron</cp:lastModifiedBy>
  <cp:revision>3</cp:revision>
  <dcterms:created xsi:type="dcterms:W3CDTF">2013-03-06T12:07:00Z</dcterms:created>
  <dcterms:modified xsi:type="dcterms:W3CDTF">2013-03-06T13:08:00Z</dcterms:modified>
</cp:coreProperties>
</file>