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Default="00A00C81" w:rsidP="00A00C81">
      <w:pPr>
        <w:pStyle w:val="Heading1"/>
        <w:jc w:val="center"/>
        <w:rPr>
          <w:rFonts w:ascii="Arial" w:hAnsi="Arial" w:cs="Arial"/>
          <w:color w:val="222222"/>
          <w:sz w:val="26"/>
          <w:szCs w:val="26"/>
          <w:shd w:val="clear" w:color="auto" w:fill="FFFFFF"/>
        </w:rPr>
      </w:pPr>
      <w:r>
        <w:rPr>
          <w:rFonts w:ascii="Arial" w:hAnsi="Arial" w:cs="Arial"/>
          <w:color w:val="222222"/>
          <w:sz w:val="26"/>
          <w:szCs w:val="26"/>
          <w:shd w:val="clear" w:color="auto" w:fill="FFFFFF"/>
        </w:rPr>
        <w:t>IFAC TB Liaison to Education Report &amp; Plans for the 2017 IFAC World Congress</w:t>
      </w:r>
    </w:p>
    <w:p w:rsidR="00A00C81" w:rsidRPr="00A00C81" w:rsidRDefault="00A00C81" w:rsidP="00A00C81"/>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Dear TC Liaisons, Dear Friends of Education,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 hope that you are doing well and your summer has been productive and enjoyable.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 just came back from the IFAC ACE2016 Symposium. It was fantastic!</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You may enjoy seeing the photo gallery from it: </w:t>
      </w:r>
      <w:hyperlink r:id="rId6" w:tgtFrame="_blank" w:history="1">
        <w:r w:rsidRPr="00A00C81">
          <w:rPr>
            <w:rFonts w:ascii="Arial" w:eastAsia="Times New Roman" w:hAnsi="Arial" w:cs="Arial"/>
            <w:color w:val="1155CC"/>
            <w:sz w:val="19"/>
            <w:szCs w:val="19"/>
            <w:u w:val="single"/>
          </w:rPr>
          <w:t>http://www.ace2016.sk</w:t>
        </w:r>
      </w:hyperlink>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We had a very productive joint meeting of the TC 9.4 on Control Education &amp; TB Liaison to Education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and TC Education Liaisons. We had also the Discussion Session Open to All Participants on our joint</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plans for the 2017 IFAC Congress in July, 2017 in France.</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 will attend the IFAC Council Meeting on June 22 - 24 in Istanbul, Turkey where I will report about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our continuing efforts in education across the Technical Board, and what we can do together for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the IFAC Congress.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The purpose of this message is to ask you for your engagement and help.</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 never give up on my goals and dreams.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My goal and dream for this group has been to collect “Plain Talk” prepared by a wide range of the public</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on the technical area of control which you represent. This “Plain Talk” may have a different forms such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as a short essay paper or a short attractive power point presentation or a short video in which you can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demonstrate that control in your area of research is a field that spans science, technology, engineering,</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and mathematics (STEM).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“Plain Talk” needs to demonstrate what I call: “Control Education Matters: Let us Apply It!”</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You may focus on an illustrative example or a course that you teach in your area of research to attract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other students to your area of research. These collected stories could have a potential for having an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invaluable product that could be used by so many.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My very recent passion is: Broader Impacts - Integrating Research &amp; Teaching in a Wide Range of Communities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                                           and Settings.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 enjoy teaching stochastic adaptive control vertically and horizontally meaning having students from different levels</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of studying and representing different fields and disciplines.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When I started this concept of having TC Education Liaisons I was dreaming about having collections of your stories</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in which you will passionately and enthusiastically tell others what is particular area of research about in the language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 xml:space="preserve">that will be understood by </w:t>
      </w:r>
      <w:proofErr w:type="spellStart"/>
      <w:r w:rsidRPr="00A00C81">
        <w:rPr>
          <w:rFonts w:ascii="Arial" w:eastAsia="Times New Roman" w:hAnsi="Arial" w:cs="Arial"/>
          <w:color w:val="222222"/>
          <w:sz w:val="19"/>
          <w:szCs w:val="19"/>
        </w:rPr>
        <w:t>non engineers</w:t>
      </w:r>
      <w:proofErr w:type="spellEnd"/>
      <w:r w:rsidRPr="00A00C81">
        <w:rPr>
          <w:rFonts w:ascii="Arial" w:eastAsia="Times New Roman" w:hAnsi="Arial" w:cs="Arial"/>
          <w:color w:val="222222"/>
          <w:sz w:val="19"/>
          <w:szCs w:val="19"/>
        </w:rPr>
        <w:t>, for example elementary or middle school or high school students and teachers.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b/>
          <w:bCs/>
          <w:color w:val="222222"/>
          <w:sz w:val="21"/>
          <w:szCs w:val="21"/>
        </w:rPr>
        <w:t>To reach my goal I would like to propose the following 2 projects for the IFAC Congress: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roofErr w:type="gramStart"/>
      <w:r w:rsidRPr="00A00C81">
        <w:rPr>
          <w:rFonts w:ascii="Arial" w:eastAsia="Times New Roman" w:hAnsi="Arial" w:cs="Arial"/>
          <w:color w:val="222222"/>
          <w:sz w:val="19"/>
          <w:szCs w:val="19"/>
        </w:rPr>
        <w:t>1,  To</w:t>
      </w:r>
      <w:proofErr w:type="gramEnd"/>
      <w:r w:rsidRPr="00A00C81">
        <w:rPr>
          <w:rFonts w:ascii="Arial" w:eastAsia="Times New Roman" w:hAnsi="Arial" w:cs="Arial"/>
          <w:color w:val="222222"/>
          <w:sz w:val="19"/>
          <w:szCs w:val="19"/>
        </w:rPr>
        <w:t xml:space="preserve"> have a track at the Congress with its initial title: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Integrating Research and Teaching at All Levels in Promoting Control as a Field that Spans Science, Technology, Engineering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and Mathematics (STEM).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 xml:space="preserve">The purpose is to bring the important visibility to integrating closely research and education. “We all do education” in </w:t>
      </w:r>
      <w:proofErr w:type="gramStart"/>
      <w:r w:rsidRPr="00A00C81">
        <w:rPr>
          <w:rFonts w:ascii="Arial" w:eastAsia="Times New Roman" w:hAnsi="Arial" w:cs="Arial"/>
          <w:color w:val="222222"/>
          <w:sz w:val="19"/>
          <w:szCs w:val="19"/>
        </w:rPr>
        <w:t>our</w:t>
      </w:r>
      <w:proofErr w:type="gramEnd"/>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progressive innovative methods of teaching that involve introducing research engagement of students at all levels: high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school, undergraduate, graduate and beyond.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 xml:space="preserve">2. To hold Special Panel Session on Education on </w:t>
      </w:r>
      <w:proofErr w:type="gramStart"/>
      <w:r w:rsidRPr="00A00C81">
        <w:rPr>
          <w:rFonts w:ascii="Arial" w:eastAsia="Times New Roman" w:hAnsi="Arial" w:cs="Arial"/>
          <w:color w:val="222222"/>
          <w:sz w:val="19"/>
          <w:szCs w:val="19"/>
        </w:rPr>
        <w:t>“ Preparing</w:t>
      </w:r>
      <w:proofErr w:type="gramEnd"/>
      <w:r w:rsidRPr="00A00C81">
        <w:rPr>
          <w:rFonts w:ascii="Arial" w:eastAsia="Times New Roman" w:hAnsi="Arial" w:cs="Arial"/>
          <w:color w:val="222222"/>
          <w:sz w:val="19"/>
          <w:szCs w:val="19"/>
        </w:rPr>
        <w:t> Tomorrow’s Scientists and Engineers for the Challenges of the 21st Century":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as I did it at 2011 IFAC World Congress in Milan with 15 panelists: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hyperlink r:id="rId7" w:tgtFrame="_blank" w:history="1">
        <w:r w:rsidRPr="00A00C81">
          <w:rPr>
            <w:rFonts w:ascii="Arial" w:eastAsia="Times New Roman" w:hAnsi="Arial" w:cs="Arial"/>
            <w:color w:val="1155CC"/>
            <w:sz w:val="19"/>
            <w:szCs w:val="19"/>
            <w:u w:val="single"/>
          </w:rPr>
          <w:t>http://www.math.ku.edu/ksacg/IFAC/IFAC_WC_2011/IFAC%20Special%20Panel%20Session%20announce.pdf</w:t>
        </w:r>
      </w:hyperlink>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Over 800 delegates attended the session. The Panelists were remarkable. I received the feedback from</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participants: organize it at every congress. I would like to organize it again and revisit the critical issues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in engineering or STEM and in particular control education.</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For both projects I need your commitment of making contributions to it. Without your commitment the #1 project would be a failure.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roofErr w:type="gramStart"/>
      <w:r w:rsidRPr="00A00C81">
        <w:rPr>
          <w:rFonts w:ascii="Arial" w:eastAsia="Times New Roman" w:hAnsi="Arial" w:cs="Arial"/>
          <w:color w:val="222222"/>
          <w:sz w:val="19"/>
          <w:szCs w:val="19"/>
        </w:rPr>
        <w:t>Finally</w:t>
      </w:r>
      <w:proofErr w:type="gramEnd"/>
      <w:r w:rsidRPr="00A00C81">
        <w:rPr>
          <w:rFonts w:ascii="Arial" w:eastAsia="Times New Roman" w:hAnsi="Arial" w:cs="Arial"/>
          <w:color w:val="222222"/>
          <w:sz w:val="19"/>
          <w:szCs w:val="19"/>
        </w:rPr>
        <w:t xml:space="preserve"> open for your suggestions, recommendations, and any proposals on the following topic.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 There has been an intensive discussion at the conference and at the meeting of EDCOM of the efficacy of the IFAC repository and what we need to do to make this more effective and to develop it further. We all agree that Broader Impacts that include outreach of our control research is very important and having very attractive web page with control resources library would have a potential to attract teachers and students to control. There was general agreement that the repository managed the content as such but the appearance was utilitarian and not attractive. Key point for us is to provide an exemplar of what it is we want and also some form of proposal discussed with all TC liaisons for how this could be implemented. Suggestion that it helps to have an enthusiastic volunteer skilled in website management/design. As I mentioned before, one project for you is to provide resources for the website which ‘sells’ the work of your technical committee to a general audience. I will need support from the chairs of TCs for this project. Ideally we need IFAC to form a template design that we can fit our contribution into. Then I believe that it would work with wider IFAC TC and members on this. I expect that through proposed IFAC Congress sessions focused on demonstrations as well as on Broader Impacts/Outreach/Plain Talks we will collect invaluable resources therefore something should be done with them.</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 will be thrilled to hear from you soon. Share with me your ideas what we can do that will be unique and special together.</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Thank you!!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With my very best,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roofErr w:type="spellStart"/>
      <w:r w:rsidRPr="00A00C81">
        <w:rPr>
          <w:rFonts w:ascii="Arial" w:eastAsia="Times New Roman" w:hAnsi="Arial" w:cs="Arial"/>
          <w:color w:val="222222"/>
          <w:sz w:val="19"/>
          <w:szCs w:val="19"/>
        </w:rPr>
        <w:t>Bozenna</w:t>
      </w:r>
      <w:proofErr w:type="spellEnd"/>
      <w:r w:rsidRPr="00A00C81">
        <w:rPr>
          <w:rFonts w:ascii="Arial" w:eastAsia="Times New Roman" w:hAnsi="Arial" w:cs="Arial"/>
          <w:color w:val="222222"/>
          <w:sz w:val="19"/>
          <w:szCs w:val="19"/>
        </w:rPr>
        <w:t>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TB Liaison to Education </w:t>
      </w:r>
    </w:p>
    <w:p w:rsidR="00A00C81" w:rsidRDefault="00A00C81" w:rsidP="00A00C81">
      <w:pPr>
        <w:shd w:val="clear" w:color="auto" w:fill="FFFFFF"/>
        <w:spacing w:after="0" w:line="240" w:lineRule="auto"/>
        <w:rPr>
          <w:rFonts w:ascii="Arial" w:eastAsia="Times New Roman" w:hAnsi="Arial" w:cs="Arial"/>
          <w:color w:val="222222"/>
          <w:sz w:val="19"/>
          <w:szCs w:val="19"/>
        </w:rPr>
      </w:pPr>
      <w:hyperlink r:id="rId8" w:tgtFrame="_blank" w:history="1">
        <w:r w:rsidRPr="00A00C81">
          <w:rPr>
            <w:rFonts w:ascii="Arial" w:eastAsia="Times New Roman" w:hAnsi="Arial" w:cs="Arial"/>
            <w:color w:val="1155CC"/>
            <w:sz w:val="19"/>
            <w:szCs w:val="19"/>
            <w:u w:val="single"/>
          </w:rPr>
          <w:t>http://www.math.ku.edu/ksacg/IFAC/tc_edu_liaisons_members.html</w:t>
        </w:r>
      </w:hyperlink>
    </w:p>
    <w:p w:rsid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pacing w:after="0" w:line="240" w:lineRule="auto"/>
        <w:rPr>
          <w:rFonts w:ascii="Times New Roman" w:eastAsia="Times New Roman" w:hAnsi="Times New Roman" w:cs="Times New Roman"/>
          <w:sz w:val="24"/>
          <w:szCs w:val="24"/>
        </w:rPr>
      </w:pPr>
      <w:r w:rsidRPr="00A00C81">
        <w:rPr>
          <w:rFonts w:ascii="Arial" w:eastAsia="Times New Roman" w:hAnsi="Arial" w:cs="Arial"/>
          <w:color w:val="222222"/>
          <w:sz w:val="19"/>
          <w:szCs w:val="19"/>
          <w:shd w:val="clear" w:color="auto" w:fill="FFFFFF"/>
        </w:rPr>
        <w:lastRenderedPageBreak/>
        <w:t>Dear Friends,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I have one more question/request to you.</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As I wrote at the end of my message: "Ideally we need IFAC to form a template design that we can fit our contribution into. Then I believe that I would work with IFAC TC education liaisons on this. I expect that through proposed IFAC Congress sessions focused on demonstrations as well as on Broader Impacts/Outreach/Plain Talks we will collect invaluable resources therefore something should be done with them”.</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The question that IFAC asked me is the following: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Can you </w:t>
      </w:r>
      <w:r w:rsidRPr="00A00C81">
        <w:rPr>
          <w:rFonts w:ascii="Arial" w:eastAsia="Times New Roman" w:hAnsi="Arial" w:cs="Arial"/>
          <w:color w:val="333333"/>
          <w:sz w:val="19"/>
          <w:szCs w:val="19"/>
          <w:shd w:val="clear" w:color="auto" w:fill="FFFFFF"/>
        </w:rPr>
        <w:t>provide estimation about the required manpower, time (and timing), to design the template in the first place, and to manage it afterwards? </w:t>
      </w:r>
      <w:r w:rsidRPr="00A00C81">
        <w:rPr>
          <w:rFonts w:ascii="Arial" w:eastAsia="Times New Roman" w:hAnsi="Arial" w:cs="Arial"/>
          <w:color w:val="222222"/>
          <w:sz w:val="19"/>
          <w:szCs w:val="19"/>
        </w:rPr>
        <w:t>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Would you please help me with this?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Thank you!</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r w:rsidRPr="00A00C81">
        <w:rPr>
          <w:rFonts w:ascii="Arial" w:eastAsia="Times New Roman" w:hAnsi="Arial" w:cs="Arial"/>
          <w:color w:val="222222"/>
          <w:sz w:val="19"/>
          <w:szCs w:val="19"/>
        </w:rPr>
        <w:t>With my very best,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proofErr w:type="spellStart"/>
      <w:r w:rsidRPr="00A00C81">
        <w:rPr>
          <w:rFonts w:ascii="Arial" w:eastAsia="Times New Roman" w:hAnsi="Arial" w:cs="Arial"/>
          <w:color w:val="222222"/>
          <w:sz w:val="19"/>
          <w:szCs w:val="19"/>
        </w:rPr>
        <w:t>Bozenna</w:t>
      </w:r>
      <w:proofErr w:type="spellEnd"/>
      <w:r w:rsidRPr="00A00C81">
        <w:rPr>
          <w:rFonts w:ascii="Arial" w:eastAsia="Times New Roman" w:hAnsi="Arial" w:cs="Arial"/>
          <w:color w:val="222222"/>
          <w:sz w:val="19"/>
          <w:szCs w:val="19"/>
        </w:rPr>
        <w:t> </w:t>
      </w:r>
    </w:p>
    <w:p w:rsidR="00A00C81" w:rsidRPr="00A00C81" w:rsidRDefault="00A00C81" w:rsidP="00A00C81">
      <w:pPr>
        <w:shd w:val="clear" w:color="auto" w:fill="FFFFFF"/>
        <w:spacing w:after="0" w:line="240" w:lineRule="auto"/>
        <w:rPr>
          <w:rFonts w:ascii="Arial" w:eastAsia="Times New Roman" w:hAnsi="Arial" w:cs="Arial"/>
          <w:color w:val="222222"/>
          <w:sz w:val="19"/>
          <w:szCs w:val="19"/>
        </w:rPr>
      </w:pPr>
      <w:bookmarkStart w:id="0" w:name="_GoBack"/>
      <w:bookmarkEnd w:id="0"/>
    </w:p>
    <w:p w:rsidR="00826455" w:rsidRDefault="00E61D93"/>
    <w:sectPr w:rsidR="00826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93" w:rsidRDefault="00E61D93" w:rsidP="00A00C81">
      <w:pPr>
        <w:spacing w:after="0" w:line="240" w:lineRule="auto"/>
      </w:pPr>
      <w:r>
        <w:separator/>
      </w:r>
    </w:p>
  </w:endnote>
  <w:endnote w:type="continuationSeparator" w:id="0">
    <w:p w:rsidR="00E61D93" w:rsidRDefault="00E61D93" w:rsidP="00A0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93" w:rsidRDefault="00E61D93" w:rsidP="00A00C81">
      <w:pPr>
        <w:spacing w:after="0" w:line="240" w:lineRule="auto"/>
      </w:pPr>
      <w:r>
        <w:separator/>
      </w:r>
    </w:p>
  </w:footnote>
  <w:footnote w:type="continuationSeparator" w:id="0">
    <w:p w:rsidR="00E61D93" w:rsidRDefault="00E61D93" w:rsidP="00A00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81"/>
    <w:rsid w:val="00104F62"/>
    <w:rsid w:val="00200172"/>
    <w:rsid w:val="005707BA"/>
    <w:rsid w:val="00A00C81"/>
    <w:rsid w:val="00E6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735A"/>
  <w15:chartTrackingRefBased/>
  <w15:docId w15:val="{B99FC714-AE17-4338-87D8-B31A8EEF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C81"/>
    <w:rPr>
      <w:color w:val="0000FF"/>
      <w:u w:val="single"/>
    </w:rPr>
  </w:style>
  <w:style w:type="character" w:customStyle="1" w:styleId="apple-converted-space">
    <w:name w:val="apple-converted-space"/>
    <w:basedOn w:val="DefaultParagraphFont"/>
    <w:rsid w:val="00A00C81"/>
  </w:style>
  <w:style w:type="character" w:customStyle="1" w:styleId="aqj">
    <w:name w:val="aqj"/>
    <w:basedOn w:val="DefaultParagraphFont"/>
    <w:rsid w:val="00A00C81"/>
  </w:style>
  <w:style w:type="paragraph" w:styleId="Header">
    <w:name w:val="header"/>
    <w:basedOn w:val="Normal"/>
    <w:link w:val="HeaderChar"/>
    <w:uiPriority w:val="99"/>
    <w:unhideWhenUsed/>
    <w:rsid w:val="00A00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81"/>
  </w:style>
  <w:style w:type="paragraph" w:styleId="Footer">
    <w:name w:val="footer"/>
    <w:basedOn w:val="Normal"/>
    <w:link w:val="FooterChar"/>
    <w:uiPriority w:val="99"/>
    <w:unhideWhenUsed/>
    <w:rsid w:val="00A0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81"/>
  </w:style>
  <w:style w:type="character" w:customStyle="1" w:styleId="Heading1Char">
    <w:name w:val="Heading 1 Char"/>
    <w:basedOn w:val="DefaultParagraphFont"/>
    <w:link w:val="Heading1"/>
    <w:uiPriority w:val="9"/>
    <w:rsid w:val="00A00C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9508">
      <w:bodyDiv w:val="1"/>
      <w:marLeft w:val="0"/>
      <w:marRight w:val="0"/>
      <w:marTop w:val="0"/>
      <w:marBottom w:val="0"/>
      <w:divBdr>
        <w:top w:val="none" w:sz="0" w:space="0" w:color="auto"/>
        <w:left w:val="none" w:sz="0" w:space="0" w:color="auto"/>
        <w:bottom w:val="none" w:sz="0" w:space="0" w:color="auto"/>
        <w:right w:val="none" w:sz="0" w:space="0" w:color="auto"/>
      </w:divBdr>
      <w:divsChild>
        <w:div w:id="1288588073">
          <w:marLeft w:val="0"/>
          <w:marRight w:val="0"/>
          <w:marTop w:val="0"/>
          <w:marBottom w:val="0"/>
          <w:divBdr>
            <w:top w:val="none" w:sz="0" w:space="0" w:color="auto"/>
            <w:left w:val="none" w:sz="0" w:space="0" w:color="auto"/>
            <w:bottom w:val="none" w:sz="0" w:space="0" w:color="auto"/>
            <w:right w:val="none" w:sz="0" w:space="0" w:color="auto"/>
          </w:divBdr>
        </w:div>
        <w:div w:id="69542981">
          <w:marLeft w:val="0"/>
          <w:marRight w:val="0"/>
          <w:marTop w:val="0"/>
          <w:marBottom w:val="0"/>
          <w:divBdr>
            <w:top w:val="none" w:sz="0" w:space="0" w:color="auto"/>
            <w:left w:val="none" w:sz="0" w:space="0" w:color="auto"/>
            <w:bottom w:val="none" w:sz="0" w:space="0" w:color="auto"/>
            <w:right w:val="none" w:sz="0" w:space="0" w:color="auto"/>
          </w:divBdr>
        </w:div>
        <w:div w:id="1927180917">
          <w:marLeft w:val="0"/>
          <w:marRight w:val="0"/>
          <w:marTop w:val="0"/>
          <w:marBottom w:val="0"/>
          <w:divBdr>
            <w:top w:val="none" w:sz="0" w:space="0" w:color="auto"/>
            <w:left w:val="none" w:sz="0" w:space="0" w:color="auto"/>
            <w:bottom w:val="none" w:sz="0" w:space="0" w:color="auto"/>
            <w:right w:val="none" w:sz="0" w:space="0" w:color="auto"/>
          </w:divBdr>
        </w:div>
        <w:div w:id="780221635">
          <w:marLeft w:val="0"/>
          <w:marRight w:val="0"/>
          <w:marTop w:val="0"/>
          <w:marBottom w:val="0"/>
          <w:divBdr>
            <w:top w:val="none" w:sz="0" w:space="0" w:color="auto"/>
            <w:left w:val="none" w:sz="0" w:space="0" w:color="auto"/>
            <w:bottom w:val="none" w:sz="0" w:space="0" w:color="auto"/>
            <w:right w:val="none" w:sz="0" w:space="0" w:color="auto"/>
          </w:divBdr>
        </w:div>
        <w:div w:id="415790430">
          <w:marLeft w:val="0"/>
          <w:marRight w:val="0"/>
          <w:marTop w:val="0"/>
          <w:marBottom w:val="0"/>
          <w:divBdr>
            <w:top w:val="none" w:sz="0" w:space="0" w:color="auto"/>
            <w:left w:val="none" w:sz="0" w:space="0" w:color="auto"/>
            <w:bottom w:val="none" w:sz="0" w:space="0" w:color="auto"/>
            <w:right w:val="none" w:sz="0" w:space="0" w:color="auto"/>
          </w:divBdr>
        </w:div>
        <w:div w:id="954826030">
          <w:marLeft w:val="0"/>
          <w:marRight w:val="0"/>
          <w:marTop w:val="0"/>
          <w:marBottom w:val="0"/>
          <w:divBdr>
            <w:top w:val="none" w:sz="0" w:space="0" w:color="auto"/>
            <w:left w:val="none" w:sz="0" w:space="0" w:color="auto"/>
            <w:bottom w:val="none" w:sz="0" w:space="0" w:color="auto"/>
            <w:right w:val="none" w:sz="0" w:space="0" w:color="auto"/>
          </w:divBdr>
        </w:div>
        <w:div w:id="132259491">
          <w:marLeft w:val="0"/>
          <w:marRight w:val="0"/>
          <w:marTop w:val="0"/>
          <w:marBottom w:val="0"/>
          <w:divBdr>
            <w:top w:val="none" w:sz="0" w:space="0" w:color="auto"/>
            <w:left w:val="none" w:sz="0" w:space="0" w:color="auto"/>
            <w:bottom w:val="none" w:sz="0" w:space="0" w:color="auto"/>
            <w:right w:val="none" w:sz="0" w:space="0" w:color="auto"/>
          </w:divBdr>
        </w:div>
        <w:div w:id="1877043846">
          <w:marLeft w:val="0"/>
          <w:marRight w:val="0"/>
          <w:marTop w:val="0"/>
          <w:marBottom w:val="0"/>
          <w:divBdr>
            <w:top w:val="none" w:sz="0" w:space="0" w:color="auto"/>
            <w:left w:val="none" w:sz="0" w:space="0" w:color="auto"/>
            <w:bottom w:val="none" w:sz="0" w:space="0" w:color="auto"/>
            <w:right w:val="none" w:sz="0" w:space="0" w:color="auto"/>
          </w:divBdr>
        </w:div>
        <w:div w:id="1355184050">
          <w:marLeft w:val="0"/>
          <w:marRight w:val="0"/>
          <w:marTop w:val="0"/>
          <w:marBottom w:val="0"/>
          <w:divBdr>
            <w:top w:val="none" w:sz="0" w:space="0" w:color="auto"/>
            <w:left w:val="none" w:sz="0" w:space="0" w:color="auto"/>
            <w:bottom w:val="none" w:sz="0" w:space="0" w:color="auto"/>
            <w:right w:val="none" w:sz="0" w:space="0" w:color="auto"/>
          </w:divBdr>
        </w:div>
        <w:div w:id="306908052">
          <w:marLeft w:val="0"/>
          <w:marRight w:val="0"/>
          <w:marTop w:val="0"/>
          <w:marBottom w:val="0"/>
          <w:divBdr>
            <w:top w:val="none" w:sz="0" w:space="0" w:color="auto"/>
            <w:left w:val="none" w:sz="0" w:space="0" w:color="auto"/>
            <w:bottom w:val="none" w:sz="0" w:space="0" w:color="auto"/>
            <w:right w:val="none" w:sz="0" w:space="0" w:color="auto"/>
          </w:divBdr>
        </w:div>
        <w:div w:id="1196194868">
          <w:marLeft w:val="0"/>
          <w:marRight w:val="0"/>
          <w:marTop w:val="0"/>
          <w:marBottom w:val="0"/>
          <w:divBdr>
            <w:top w:val="none" w:sz="0" w:space="0" w:color="auto"/>
            <w:left w:val="none" w:sz="0" w:space="0" w:color="auto"/>
            <w:bottom w:val="none" w:sz="0" w:space="0" w:color="auto"/>
            <w:right w:val="none" w:sz="0" w:space="0" w:color="auto"/>
          </w:divBdr>
        </w:div>
        <w:div w:id="99572722">
          <w:marLeft w:val="0"/>
          <w:marRight w:val="0"/>
          <w:marTop w:val="0"/>
          <w:marBottom w:val="0"/>
          <w:divBdr>
            <w:top w:val="none" w:sz="0" w:space="0" w:color="auto"/>
            <w:left w:val="none" w:sz="0" w:space="0" w:color="auto"/>
            <w:bottom w:val="none" w:sz="0" w:space="0" w:color="auto"/>
            <w:right w:val="none" w:sz="0" w:space="0" w:color="auto"/>
          </w:divBdr>
        </w:div>
        <w:div w:id="1810054504">
          <w:marLeft w:val="0"/>
          <w:marRight w:val="0"/>
          <w:marTop w:val="0"/>
          <w:marBottom w:val="0"/>
          <w:divBdr>
            <w:top w:val="none" w:sz="0" w:space="0" w:color="auto"/>
            <w:left w:val="none" w:sz="0" w:space="0" w:color="auto"/>
            <w:bottom w:val="none" w:sz="0" w:space="0" w:color="auto"/>
            <w:right w:val="none" w:sz="0" w:space="0" w:color="auto"/>
          </w:divBdr>
        </w:div>
        <w:div w:id="1595819820">
          <w:marLeft w:val="0"/>
          <w:marRight w:val="0"/>
          <w:marTop w:val="0"/>
          <w:marBottom w:val="0"/>
          <w:divBdr>
            <w:top w:val="none" w:sz="0" w:space="0" w:color="auto"/>
            <w:left w:val="none" w:sz="0" w:space="0" w:color="auto"/>
            <w:bottom w:val="none" w:sz="0" w:space="0" w:color="auto"/>
            <w:right w:val="none" w:sz="0" w:space="0" w:color="auto"/>
          </w:divBdr>
        </w:div>
        <w:div w:id="90319359">
          <w:marLeft w:val="0"/>
          <w:marRight w:val="0"/>
          <w:marTop w:val="0"/>
          <w:marBottom w:val="0"/>
          <w:divBdr>
            <w:top w:val="none" w:sz="0" w:space="0" w:color="auto"/>
            <w:left w:val="none" w:sz="0" w:space="0" w:color="auto"/>
            <w:bottom w:val="none" w:sz="0" w:space="0" w:color="auto"/>
            <w:right w:val="none" w:sz="0" w:space="0" w:color="auto"/>
          </w:divBdr>
        </w:div>
        <w:div w:id="834033825">
          <w:marLeft w:val="0"/>
          <w:marRight w:val="0"/>
          <w:marTop w:val="0"/>
          <w:marBottom w:val="0"/>
          <w:divBdr>
            <w:top w:val="none" w:sz="0" w:space="0" w:color="auto"/>
            <w:left w:val="none" w:sz="0" w:space="0" w:color="auto"/>
            <w:bottom w:val="none" w:sz="0" w:space="0" w:color="auto"/>
            <w:right w:val="none" w:sz="0" w:space="0" w:color="auto"/>
          </w:divBdr>
        </w:div>
        <w:div w:id="781344232">
          <w:marLeft w:val="0"/>
          <w:marRight w:val="0"/>
          <w:marTop w:val="0"/>
          <w:marBottom w:val="0"/>
          <w:divBdr>
            <w:top w:val="none" w:sz="0" w:space="0" w:color="auto"/>
            <w:left w:val="none" w:sz="0" w:space="0" w:color="auto"/>
            <w:bottom w:val="none" w:sz="0" w:space="0" w:color="auto"/>
            <w:right w:val="none" w:sz="0" w:space="0" w:color="auto"/>
          </w:divBdr>
        </w:div>
        <w:div w:id="745878821">
          <w:marLeft w:val="0"/>
          <w:marRight w:val="0"/>
          <w:marTop w:val="0"/>
          <w:marBottom w:val="0"/>
          <w:divBdr>
            <w:top w:val="none" w:sz="0" w:space="0" w:color="auto"/>
            <w:left w:val="none" w:sz="0" w:space="0" w:color="auto"/>
            <w:bottom w:val="none" w:sz="0" w:space="0" w:color="auto"/>
            <w:right w:val="none" w:sz="0" w:space="0" w:color="auto"/>
          </w:divBdr>
        </w:div>
        <w:div w:id="1569262797">
          <w:marLeft w:val="0"/>
          <w:marRight w:val="0"/>
          <w:marTop w:val="0"/>
          <w:marBottom w:val="0"/>
          <w:divBdr>
            <w:top w:val="none" w:sz="0" w:space="0" w:color="auto"/>
            <w:left w:val="none" w:sz="0" w:space="0" w:color="auto"/>
            <w:bottom w:val="none" w:sz="0" w:space="0" w:color="auto"/>
            <w:right w:val="none" w:sz="0" w:space="0" w:color="auto"/>
          </w:divBdr>
        </w:div>
        <w:div w:id="276760702">
          <w:marLeft w:val="0"/>
          <w:marRight w:val="0"/>
          <w:marTop w:val="0"/>
          <w:marBottom w:val="0"/>
          <w:divBdr>
            <w:top w:val="none" w:sz="0" w:space="0" w:color="auto"/>
            <w:left w:val="none" w:sz="0" w:space="0" w:color="auto"/>
            <w:bottom w:val="none" w:sz="0" w:space="0" w:color="auto"/>
            <w:right w:val="none" w:sz="0" w:space="0" w:color="auto"/>
          </w:divBdr>
        </w:div>
        <w:div w:id="1360232335">
          <w:marLeft w:val="0"/>
          <w:marRight w:val="0"/>
          <w:marTop w:val="0"/>
          <w:marBottom w:val="0"/>
          <w:divBdr>
            <w:top w:val="none" w:sz="0" w:space="0" w:color="auto"/>
            <w:left w:val="none" w:sz="0" w:space="0" w:color="auto"/>
            <w:bottom w:val="none" w:sz="0" w:space="0" w:color="auto"/>
            <w:right w:val="none" w:sz="0" w:space="0" w:color="auto"/>
          </w:divBdr>
        </w:div>
        <w:div w:id="1296839615">
          <w:marLeft w:val="0"/>
          <w:marRight w:val="0"/>
          <w:marTop w:val="0"/>
          <w:marBottom w:val="0"/>
          <w:divBdr>
            <w:top w:val="none" w:sz="0" w:space="0" w:color="auto"/>
            <w:left w:val="none" w:sz="0" w:space="0" w:color="auto"/>
            <w:bottom w:val="none" w:sz="0" w:space="0" w:color="auto"/>
            <w:right w:val="none" w:sz="0" w:space="0" w:color="auto"/>
          </w:divBdr>
        </w:div>
        <w:div w:id="1275286880">
          <w:marLeft w:val="0"/>
          <w:marRight w:val="0"/>
          <w:marTop w:val="0"/>
          <w:marBottom w:val="0"/>
          <w:divBdr>
            <w:top w:val="none" w:sz="0" w:space="0" w:color="auto"/>
            <w:left w:val="none" w:sz="0" w:space="0" w:color="auto"/>
            <w:bottom w:val="none" w:sz="0" w:space="0" w:color="auto"/>
            <w:right w:val="none" w:sz="0" w:space="0" w:color="auto"/>
          </w:divBdr>
        </w:div>
        <w:div w:id="1768496088">
          <w:marLeft w:val="0"/>
          <w:marRight w:val="0"/>
          <w:marTop w:val="0"/>
          <w:marBottom w:val="0"/>
          <w:divBdr>
            <w:top w:val="none" w:sz="0" w:space="0" w:color="auto"/>
            <w:left w:val="none" w:sz="0" w:space="0" w:color="auto"/>
            <w:bottom w:val="none" w:sz="0" w:space="0" w:color="auto"/>
            <w:right w:val="none" w:sz="0" w:space="0" w:color="auto"/>
          </w:divBdr>
        </w:div>
        <w:div w:id="729229426">
          <w:marLeft w:val="0"/>
          <w:marRight w:val="0"/>
          <w:marTop w:val="0"/>
          <w:marBottom w:val="0"/>
          <w:divBdr>
            <w:top w:val="none" w:sz="0" w:space="0" w:color="auto"/>
            <w:left w:val="none" w:sz="0" w:space="0" w:color="auto"/>
            <w:bottom w:val="none" w:sz="0" w:space="0" w:color="auto"/>
            <w:right w:val="none" w:sz="0" w:space="0" w:color="auto"/>
          </w:divBdr>
        </w:div>
        <w:div w:id="824317616">
          <w:marLeft w:val="0"/>
          <w:marRight w:val="0"/>
          <w:marTop w:val="0"/>
          <w:marBottom w:val="0"/>
          <w:divBdr>
            <w:top w:val="none" w:sz="0" w:space="0" w:color="auto"/>
            <w:left w:val="none" w:sz="0" w:space="0" w:color="auto"/>
            <w:bottom w:val="none" w:sz="0" w:space="0" w:color="auto"/>
            <w:right w:val="none" w:sz="0" w:space="0" w:color="auto"/>
          </w:divBdr>
        </w:div>
        <w:div w:id="1662001149">
          <w:marLeft w:val="0"/>
          <w:marRight w:val="0"/>
          <w:marTop w:val="0"/>
          <w:marBottom w:val="0"/>
          <w:divBdr>
            <w:top w:val="none" w:sz="0" w:space="0" w:color="auto"/>
            <w:left w:val="none" w:sz="0" w:space="0" w:color="auto"/>
            <w:bottom w:val="none" w:sz="0" w:space="0" w:color="auto"/>
            <w:right w:val="none" w:sz="0" w:space="0" w:color="auto"/>
          </w:divBdr>
        </w:div>
        <w:div w:id="1010565206">
          <w:marLeft w:val="0"/>
          <w:marRight w:val="0"/>
          <w:marTop w:val="0"/>
          <w:marBottom w:val="0"/>
          <w:divBdr>
            <w:top w:val="none" w:sz="0" w:space="0" w:color="auto"/>
            <w:left w:val="none" w:sz="0" w:space="0" w:color="auto"/>
            <w:bottom w:val="none" w:sz="0" w:space="0" w:color="auto"/>
            <w:right w:val="none" w:sz="0" w:space="0" w:color="auto"/>
          </w:divBdr>
        </w:div>
        <w:div w:id="1757825176">
          <w:marLeft w:val="0"/>
          <w:marRight w:val="0"/>
          <w:marTop w:val="0"/>
          <w:marBottom w:val="0"/>
          <w:divBdr>
            <w:top w:val="none" w:sz="0" w:space="0" w:color="auto"/>
            <w:left w:val="none" w:sz="0" w:space="0" w:color="auto"/>
            <w:bottom w:val="none" w:sz="0" w:space="0" w:color="auto"/>
            <w:right w:val="none" w:sz="0" w:space="0" w:color="auto"/>
          </w:divBdr>
        </w:div>
        <w:div w:id="110517172">
          <w:marLeft w:val="0"/>
          <w:marRight w:val="0"/>
          <w:marTop w:val="0"/>
          <w:marBottom w:val="0"/>
          <w:divBdr>
            <w:top w:val="none" w:sz="0" w:space="0" w:color="auto"/>
            <w:left w:val="none" w:sz="0" w:space="0" w:color="auto"/>
            <w:bottom w:val="none" w:sz="0" w:space="0" w:color="auto"/>
            <w:right w:val="none" w:sz="0" w:space="0" w:color="auto"/>
          </w:divBdr>
        </w:div>
        <w:div w:id="764769114">
          <w:marLeft w:val="0"/>
          <w:marRight w:val="0"/>
          <w:marTop w:val="0"/>
          <w:marBottom w:val="0"/>
          <w:divBdr>
            <w:top w:val="none" w:sz="0" w:space="0" w:color="auto"/>
            <w:left w:val="none" w:sz="0" w:space="0" w:color="auto"/>
            <w:bottom w:val="none" w:sz="0" w:space="0" w:color="auto"/>
            <w:right w:val="none" w:sz="0" w:space="0" w:color="auto"/>
          </w:divBdr>
        </w:div>
        <w:div w:id="2144034941">
          <w:marLeft w:val="0"/>
          <w:marRight w:val="0"/>
          <w:marTop w:val="0"/>
          <w:marBottom w:val="0"/>
          <w:divBdr>
            <w:top w:val="none" w:sz="0" w:space="0" w:color="auto"/>
            <w:left w:val="none" w:sz="0" w:space="0" w:color="auto"/>
            <w:bottom w:val="none" w:sz="0" w:space="0" w:color="auto"/>
            <w:right w:val="none" w:sz="0" w:space="0" w:color="auto"/>
          </w:divBdr>
        </w:div>
        <w:div w:id="821966369">
          <w:marLeft w:val="0"/>
          <w:marRight w:val="0"/>
          <w:marTop w:val="0"/>
          <w:marBottom w:val="0"/>
          <w:divBdr>
            <w:top w:val="none" w:sz="0" w:space="0" w:color="auto"/>
            <w:left w:val="none" w:sz="0" w:space="0" w:color="auto"/>
            <w:bottom w:val="none" w:sz="0" w:space="0" w:color="auto"/>
            <w:right w:val="none" w:sz="0" w:space="0" w:color="auto"/>
          </w:divBdr>
        </w:div>
        <w:div w:id="593590803">
          <w:marLeft w:val="0"/>
          <w:marRight w:val="0"/>
          <w:marTop w:val="0"/>
          <w:marBottom w:val="0"/>
          <w:divBdr>
            <w:top w:val="none" w:sz="0" w:space="0" w:color="auto"/>
            <w:left w:val="none" w:sz="0" w:space="0" w:color="auto"/>
            <w:bottom w:val="none" w:sz="0" w:space="0" w:color="auto"/>
            <w:right w:val="none" w:sz="0" w:space="0" w:color="auto"/>
          </w:divBdr>
        </w:div>
        <w:div w:id="1594822388">
          <w:marLeft w:val="0"/>
          <w:marRight w:val="0"/>
          <w:marTop w:val="0"/>
          <w:marBottom w:val="0"/>
          <w:divBdr>
            <w:top w:val="none" w:sz="0" w:space="0" w:color="auto"/>
            <w:left w:val="none" w:sz="0" w:space="0" w:color="auto"/>
            <w:bottom w:val="none" w:sz="0" w:space="0" w:color="auto"/>
            <w:right w:val="none" w:sz="0" w:space="0" w:color="auto"/>
          </w:divBdr>
        </w:div>
        <w:div w:id="1048258796">
          <w:marLeft w:val="0"/>
          <w:marRight w:val="0"/>
          <w:marTop w:val="0"/>
          <w:marBottom w:val="0"/>
          <w:divBdr>
            <w:top w:val="none" w:sz="0" w:space="0" w:color="auto"/>
            <w:left w:val="none" w:sz="0" w:space="0" w:color="auto"/>
            <w:bottom w:val="none" w:sz="0" w:space="0" w:color="auto"/>
            <w:right w:val="none" w:sz="0" w:space="0" w:color="auto"/>
          </w:divBdr>
        </w:div>
        <w:div w:id="2078743633">
          <w:marLeft w:val="0"/>
          <w:marRight w:val="0"/>
          <w:marTop w:val="0"/>
          <w:marBottom w:val="0"/>
          <w:divBdr>
            <w:top w:val="none" w:sz="0" w:space="0" w:color="auto"/>
            <w:left w:val="none" w:sz="0" w:space="0" w:color="auto"/>
            <w:bottom w:val="none" w:sz="0" w:space="0" w:color="auto"/>
            <w:right w:val="none" w:sz="0" w:space="0" w:color="auto"/>
          </w:divBdr>
        </w:div>
        <w:div w:id="1867913098">
          <w:marLeft w:val="0"/>
          <w:marRight w:val="0"/>
          <w:marTop w:val="0"/>
          <w:marBottom w:val="0"/>
          <w:divBdr>
            <w:top w:val="none" w:sz="0" w:space="0" w:color="auto"/>
            <w:left w:val="none" w:sz="0" w:space="0" w:color="auto"/>
            <w:bottom w:val="none" w:sz="0" w:space="0" w:color="auto"/>
            <w:right w:val="none" w:sz="0" w:space="0" w:color="auto"/>
          </w:divBdr>
        </w:div>
        <w:div w:id="165754963">
          <w:marLeft w:val="0"/>
          <w:marRight w:val="0"/>
          <w:marTop w:val="0"/>
          <w:marBottom w:val="0"/>
          <w:divBdr>
            <w:top w:val="none" w:sz="0" w:space="0" w:color="auto"/>
            <w:left w:val="none" w:sz="0" w:space="0" w:color="auto"/>
            <w:bottom w:val="none" w:sz="0" w:space="0" w:color="auto"/>
            <w:right w:val="none" w:sz="0" w:space="0" w:color="auto"/>
          </w:divBdr>
        </w:div>
        <w:div w:id="1343581880">
          <w:marLeft w:val="0"/>
          <w:marRight w:val="0"/>
          <w:marTop w:val="0"/>
          <w:marBottom w:val="0"/>
          <w:divBdr>
            <w:top w:val="none" w:sz="0" w:space="0" w:color="auto"/>
            <w:left w:val="none" w:sz="0" w:space="0" w:color="auto"/>
            <w:bottom w:val="none" w:sz="0" w:space="0" w:color="auto"/>
            <w:right w:val="none" w:sz="0" w:space="0" w:color="auto"/>
          </w:divBdr>
        </w:div>
        <w:div w:id="768507529">
          <w:marLeft w:val="0"/>
          <w:marRight w:val="0"/>
          <w:marTop w:val="0"/>
          <w:marBottom w:val="0"/>
          <w:divBdr>
            <w:top w:val="none" w:sz="0" w:space="0" w:color="auto"/>
            <w:left w:val="none" w:sz="0" w:space="0" w:color="auto"/>
            <w:bottom w:val="none" w:sz="0" w:space="0" w:color="auto"/>
            <w:right w:val="none" w:sz="0" w:space="0" w:color="auto"/>
          </w:divBdr>
        </w:div>
        <w:div w:id="125435928">
          <w:marLeft w:val="0"/>
          <w:marRight w:val="0"/>
          <w:marTop w:val="0"/>
          <w:marBottom w:val="0"/>
          <w:divBdr>
            <w:top w:val="none" w:sz="0" w:space="0" w:color="auto"/>
            <w:left w:val="none" w:sz="0" w:space="0" w:color="auto"/>
            <w:bottom w:val="none" w:sz="0" w:space="0" w:color="auto"/>
            <w:right w:val="none" w:sz="0" w:space="0" w:color="auto"/>
          </w:divBdr>
        </w:div>
        <w:div w:id="437261949">
          <w:marLeft w:val="0"/>
          <w:marRight w:val="0"/>
          <w:marTop w:val="0"/>
          <w:marBottom w:val="0"/>
          <w:divBdr>
            <w:top w:val="none" w:sz="0" w:space="0" w:color="auto"/>
            <w:left w:val="none" w:sz="0" w:space="0" w:color="auto"/>
            <w:bottom w:val="none" w:sz="0" w:space="0" w:color="auto"/>
            <w:right w:val="none" w:sz="0" w:space="0" w:color="auto"/>
          </w:divBdr>
        </w:div>
        <w:div w:id="1037437399">
          <w:marLeft w:val="0"/>
          <w:marRight w:val="0"/>
          <w:marTop w:val="0"/>
          <w:marBottom w:val="0"/>
          <w:divBdr>
            <w:top w:val="none" w:sz="0" w:space="0" w:color="auto"/>
            <w:left w:val="none" w:sz="0" w:space="0" w:color="auto"/>
            <w:bottom w:val="none" w:sz="0" w:space="0" w:color="auto"/>
            <w:right w:val="none" w:sz="0" w:space="0" w:color="auto"/>
          </w:divBdr>
        </w:div>
        <w:div w:id="134881337">
          <w:marLeft w:val="0"/>
          <w:marRight w:val="0"/>
          <w:marTop w:val="0"/>
          <w:marBottom w:val="0"/>
          <w:divBdr>
            <w:top w:val="none" w:sz="0" w:space="0" w:color="auto"/>
            <w:left w:val="none" w:sz="0" w:space="0" w:color="auto"/>
            <w:bottom w:val="none" w:sz="0" w:space="0" w:color="auto"/>
            <w:right w:val="none" w:sz="0" w:space="0" w:color="auto"/>
          </w:divBdr>
        </w:div>
        <w:div w:id="1083798408">
          <w:marLeft w:val="0"/>
          <w:marRight w:val="0"/>
          <w:marTop w:val="0"/>
          <w:marBottom w:val="0"/>
          <w:divBdr>
            <w:top w:val="none" w:sz="0" w:space="0" w:color="auto"/>
            <w:left w:val="none" w:sz="0" w:space="0" w:color="auto"/>
            <w:bottom w:val="none" w:sz="0" w:space="0" w:color="auto"/>
            <w:right w:val="none" w:sz="0" w:space="0" w:color="auto"/>
          </w:divBdr>
        </w:div>
        <w:div w:id="1516269870">
          <w:marLeft w:val="0"/>
          <w:marRight w:val="0"/>
          <w:marTop w:val="0"/>
          <w:marBottom w:val="0"/>
          <w:divBdr>
            <w:top w:val="none" w:sz="0" w:space="0" w:color="auto"/>
            <w:left w:val="none" w:sz="0" w:space="0" w:color="auto"/>
            <w:bottom w:val="none" w:sz="0" w:space="0" w:color="auto"/>
            <w:right w:val="none" w:sz="0" w:space="0" w:color="auto"/>
          </w:divBdr>
        </w:div>
        <w:div w:id="142087144">
          <w:marLeft w:val="0"/>
          <w:marRight w:val="0"/>
          <w:marTop w:val="0"/>
          <w:marBottom w:val="0"/>
          <w:divBdr>
            <w:top w:val="none" w:sz="0" w:space="0" w:color="auto"/>
            <w:left w:val="none" w:sz="0" w:space="0" w:color="auto"/>
            <w:bottom w:val="none" w:sz="0" w:space="0" w:color="auto"/>
            <w:right w:val="none" w:sz="0" w:space="0" w:color="auto"/>
          </w:divBdr>
        </w:div>
        <w:div w:id="955210695">
          <w:marLeft w:val="0"/>
          <w:marRight w:val="0"/>
          <w:marTop w:val="0"/>
          <w:marBottom w:val="0"/>
          <w:divBdr>
            <w:top w:val="none" w:sz="0" w:space="0" w:color="auto"/>
            <w:left w:val="none" w:sz="0" w:space="0" w:color="auto"/>
            <w:bottom w:val="none" w:sz="0" w:space="0" w:color="auto"/>
            <w:right w:val="none" w:sz="0" w:space="0" w:color="auto"/>
          </w:divBdr>
        </w:div>
        <w:div w:id="148713983">
          <w:marLeft w:val="0"/>
          <w:marRight w:val="0"/>
          <w:marTop w:val="0"/>
          <w:marBottom w:val="0"/>
          <w:divBdr>
            <w:top w:val="none" w:sz="0" w:space="0" w:color="auto"/>
            <w:left w:val="none" w:sz="0" w:space="0" w:color="auto"/>
            <w:bottom w:val="none" w:sz="0" w:space="0" w:color="auto"/>
            <w:right w:val="none" w:sz="0" w:space="0" w:color="auto"/>
          </w:divBdr>
        </w:div>
        <w:div w:id="143743498">
          <w:marLeft w:val="0"/>
          <w:marRight w:val="0"/>
          <w:marTop w:val="0"/>
          <w:marBottom w:val="0"/>
          <w:divBdr>
            <w:top w:val="none" w:sz="0" w:space="0" w:color="auto"/>
            <w:left w:val="none" w:sz="0" w:space="0" w:color="auto"/>
            <w:bottom w:val="none" w:sz="0" w:space="0" w:color="auto"/>
            <w:right w:val="none" w:sz="0" w:space="0" w:color="auto"/>
          </w:divBdr>
        </w:div>
        <w:div w:id="1142042883">
          <w:marLeft w:val="0"/>
          <w:marRight w:val="0"/>
          <w:marTop w:val="0"/>
          <w:marBottom w:val="0"/>
          <w:divBdr>
            <w:top w:val="none" w:sz="0" w:space="0" w:color="auto"/>
            <w:left w:val="none" w:sz="0" w:space="0" w:color="auto"/>
            <w:bottom w:val="none" w:sz="0" w:space="0" w:color="auto"/>
            <w:right w:val="none" w:sz="0" w:space="0" w:color="auto"/>
          </w:divBdr>
        </w:div>
        <w:div w:id="1640963993">
          <w:marLeft w:val="0"/>
          <w:marRight w:val="0"/>
          <w:marTop w:val="0"/>
          <w:marBottom w:val="0"/>
          <w:divBdr>
            <w:top w:val="none" w:sz="0" w:space="0" w:color="auto"/>
            <w:left w:val="none" w:sz="0" w:space="0" w:color="auto"/>
            <w:bottom w:val="none" w:sz="0" w:space="0" w:color="auto"/>
            <w:right w:val="none" w:sz="0" w:space="0" w:color="auto"/>
          </w:divBdr>
        </w:div>
        <w:div w:id="1255211903">
          <w:marLeft w:val="0"/>
          <w:marRight w:val="0"/>
          <w:marTop w:val="0"/>
          <w:marBottom w:val="0"/>
          <w:divBdr>
            <w:top w:val="none" w:sz="0" w:space="0" w:color="auto"/>
            <w:left w:val="none" w:sz="0" w:space="0" w:color="auto"/>
            <w:bottom w:val="none" w:sz="0" w:space="0" w:color="auto"/>
            <w:right w:val="none" w:sz="0" w:space="0" w:color="auto"/>
          </w:divBdr>
        </w:div>
        <w:div w:id="563033232">
          <w:marLeft w:val="0"/>
          <w:marRight w:val="0"/>
          <w:marTop w:val="0"/>
          <w:marBottom w:val="0"/>
          <w:divBdr>
            <w:top w:val="none" w:sz="0" w:space="0" w:color="auto"/>
            <w:left w:val="none" w:sz="0" w:space="0" w:color="auto"/>
            <w:bottom w:val="none" w:sz="0" w:space="0" w:color="auto"/>
            <w:right w:val="none" w:sz="0" w:space="0" w:color="auto"/>
          </w:divBdr>
        </w:div>
        <w:div w:id="352807943">
          <w:marLeft w:val="0"/>
          <w:marRight w:val="0"/>
          <w:marTop w:val="0"/>
          <w:marBottom w:val="0"/>
          <w:divBdr>
            <w:top w:val="none" w:sz="0" w:space="0" w:color="auto"/>
            <w:left w:val="none" w:sz="0" w:space="0" w:color="auto"/>
            <w:bottom w:val="none" w:sz="0" w:space="0" w:color="auto"/>
            <w:right w:val="none" w:sz="0" w:space="0" w:color="auto"/>
          </w:divBdr>
        </w:div>
        <w:div w:id="916399809">
          <w:marLeft w:val="0"/>
          <w:marRight w:val="0"/>
          <w:marTop w:val="0"/>
          <w:marBottom w:val="0"/>
          <w:divBdr>
            <w:top w:val="none" w:sz="0" w:space="0" w:color="auto"/>
            <w:left w:val="none" w:sz="0" w:space="0" w:color="auto"/>
            <w:bottom w:val="none" w:sz="0" w:space="0" w:color="auto"/>
            <w:right w:val="none" w:sz="0" w:space="0" w:color="auto"/>
          </w:divBdr>
          <w:divsChild>
            <w:div w:id="2069642079">
              <w:marLeft w:val="0"/>
              <w:marRight w:val="0"/>
              <w:marTop w:val="0"/>
              <w:marBottom w:val="0"/>
              <w:divBdr>
                <w:top w:val="none" w:sz="0" w:space="0" w:color="auto"/>
                <w:left w:val="none" w:sz="0" w:space="0" w:color="auto"/>
                <w:bottom w:val="none" w:sz="0" w:space="0" w:color="auto"/>
                <w:right w:val="none" w:sz="0" w:space="0" w:color="auto"/>
              </w:divBdr>
            </w:div>
            <w:div w:id="854267530">
              <w:marLeft w:val="0"/>
              <w:marRight w:val="0"/>
              <w:marTop w:val="0"/>
              <w:marBottom w:val="0"/>
              <w:divBdr>
                <w:top w:val="none" w:sz="0" w:space="0" w:color="auto"/>
                <w:left w:val="none" w:sz="0" w:space="0" w:color="auto"/>
                <w:bottom w:val="none" w:sz="0" w:space="0" w:color="auto"/>
                <w:right w:val="none" w:sz="0" w:space="0" w:color="auto"/>
              </w:divBdr>
            </w:div>
            <w:div w:id="852037688">
              <w:marLeft w:val="0"/>
              <w:marRight w:val="0"/>
              <w:marTop w:val="0"/>
              <w:marBottom w:val="0"/>
              <w:divBdr>
                <w:top w:val="none" w:sz="0" w:space="0" w:color="auto"/>
                <w:left w:val="none" w:sz="0" w:space="0" w:color="auto"/>
                <w:bottom w:val="none" w:sz="0" w:space="0" w:color="auto"/>
                <w:right w:val="none" w:sz="0" w:space="0" w:color="auto"/>
              </w:divBdr>
            </w:div>
            <w:div w:id="1025785992">
              <w:marLeft w:val="0"/>
              <w:marRight w:val="0"/>
              <w:marTop w:val="0"/>
              <w:marBottom w:val="0"/>
              <w:divBdr>
                <w:top w:val="none" w:sz="0" w:space="0" w:color="auto"/>
                <w:left w:val="none" w:sz="0" w:space="0" w:color="auto"/>
                <w:bottom w:val="none" w:sz="0" w:space="0" w:color="auto"/>
                <w:right w:val="none" w:sz="0" w:space="0" w:color="auto"/>
              </w:divBdr>
            </w:div>
            <w:div w:id="780106952">
              <w:marLeft w:val="0"/>
              <w:marRight w:val="0"/>
              <w:marTop w:val="0"/>
              <w:marBottom w:val="0"/>
              <w:divBdr>
                <w:top w:val="none" w:sz="0" w:space="0" w:color="auto"/>
                <w:left w:val="none" w:sz="0" w:space="0" w:color="auto"/>
                <w:bottom w:val="none" w:sz="0" w:space="0" w:color="auto"/>
                <w:right w:val="none" w:sz="0" w:space="0" w:color="auto"/>
              </w:divBdr>
            </w:div>
            <w:div w:id="1155334736">
              <w:marLeft w:val="0"/>
              <w:marRight w:val="0"/>
              <w:marTop w:val="0"/>
              <w:marBottom w:val="0"/>
              <w:divBdr>
                <w:top w:val="none" w:sz="0" w:space="0" w:color="auto"/>
                <w:left w:val="none" w:sz="0" w:space="0" w:color="auto"/>
                <w:bottom w:val="none" w:sz="0" w:space="0" w:color="auto"/>
                <w:right w:val="none" w:sz="0" w:space="0" w:color="auto"/>
              </w:divBdr>
            </w:div>
            <w:div w:id="1378822715">
              <w:marLeft w:val="0"/>
              <w:marRight w:val="0"/>
              <w:marTop w:val="0"/>
              <w:marBottom w:val="0"/>
              <w:divBdr>
                <w:top w:val="none" w:sz="0" w:space="0" w:color="auto"/>
                <w:left w:val="none" w:sz="0" w:space="0" w:color="auto"/>
                <w:bottom w:val="none" w:sz="0" w:space="0" w:color="auto"/>
                <w:right w:val="none" w:sz="0" w:space="0" w:color="auto"/>
              </w:divBdr>
            </w:div>
          </w:divsChild>
        </w:div>
        <w:div w:id="1317026434">
          <w:marLeft w:val="0"/>
          <w:marRight w:val="0"/>
          <w:marTop w:val="0"/>
          <w:marBottom w:val="0"/>
          <w:divBdr>
            <w:top w:val="none" w:sz="0" w:space="0" w:color="auto"/>
            <w:left w:val="none" w:sz="0" w:space="0" w:color="auto"/>
            <w:bottom w:val="none" w:sz="0" w:space="0" w:color="auto"/>
            <w:right w:val="none" w:sz="0" w:space="0" w:color="auto"/>
          </w:divBdr>
        </w:div>
        <w:div w:id="803160431">
          <w:marLeft w:val="0"/>
          <w:marRight w:val="0"/>
          <w:marTop w:val="0"/>
          <w:marBottom w:val="0"/>
          <w:divBdr>
            <w:top w:val="none" w:sz="0" w:space="0" w:color="auto"/>
            <w:left w:val="none" w:sz="0" w:space="0" w:color="auto"/>
            <w:bottom w:val="none" w:sz="0" w:space="0" w:color="auto"/>
            <w:right w:val="none" w:sz="0" w:space="0" w:color="auto"/>
          </w:divBdr>
        </w:div>
        <w:div w:id="1813251944">
          <w:marLeft w:val="0"/>
          <w:marRight w:val="0"/>
          <w:marTop w:val="0"/>
          <w:marBottom w:val="0"/>
          <w:divBdr>
            <w:top w:val="none" w:sz="0" w:space="0" w:color="auto"/>
            <w:left w:val="none" w:sz="0" w:space="0" w:color="auto"/>
            <w:bottom w:val="none" w:sz="0" w:space="0" w:color="auto"/>
            <w:right w:val="none" w:sz="0" w:space="0" w:color="auto"/>
          </w:divBdr>
        </w:div>
        <w:div w:id="967466259">
          <w:marLeft w:val="0"/>
          <w:marRight w:val="0"/>
          <w:marTop w:val="0"/>
          <w:marBottom w:val="0"/>
          <w:divBdr>
            <w:top w:val="none" w:sz="0" w:space="0" w:color="auto"/>
            <w:left w:val="none" w:sz="0" w:space="0" w:color="auto"/>
            <w:bottom w:val="none" w:sz="0" w:space="0" w:color="auto"/>
            <w:right w:val="none" w:sz="0" w:space="0" w:color="auto"/>
          </w:divBdr>
        </w:div>
        <w:div w:id="1134251055">
          <w:marLeft w:val="0"/>
          <w:marRight w:val="0"/>
          <w:marTop w:val="0"/>
          <w:marBottom w:val="0"/>
          <w:divBdr>
            <w:top w:val="none" w:sz="0" w:space="0" w:color="auto"/>
            <w:left w:val="none" w:sz="0" w:space="0" w:color="auto"/>
            <w:bottom w:val="none" w:sz="0" w:space="0" w:color="auto"/>
            <w:right w:val="none" w:sz="0" w:space="0" w:color="auto"/>
          </w:divBdr>
        </w:div>
        <w:div w:id="1148665622">
          <w:marLeft w:val="0"/>
          <w:marRight w:val="0"/>
          <w:marTop w:val="0"/>
          <w:marBottom w:val="0"/>
          <w:divBdr>
            <w:top w:val="none" w:sz="0" w:space="0" w:color="auto"/>
            <w:left w:val="none" w:sz="0" w:space="0" w:color="auto"/>
            <w:bottom w:val="none" w:sz="0" w:space="0" w:color="auto"/>
            <w:right w:val="none" w:sz="0" w:space="0" w:color="auto"/>
          </w:divBdr>
        </w:div>
        <w:div w:id="943422154">
          <w:marLeft w:val="0"/>
          <w:marRight w:val="0"/>
          <w:marTop w:val="0"/>
          <w:marBottom w:val="0"/>
          <w:divBdr>
            <w:top w:val="none" w:sz="0" w:space="0" w:color="auto"/>
            <w:left w:val="none" w:sz="0" w:space="0" w:color="auto"/>
            <w:bottom w:val="none" w:sz="0" w:space="0" w:color="auto"/>
            <w:right w:val="none" w:sz="0" w:space="0" w:color="auto"/>
          </w:divBdr>
        </w:div>
        <w:div w:id="1314720257">
          <w:marLeft w:val="0"/>
          <w:marRight w:val="0"/>
          <w:marTop w:val="0"/>
          <w:marBottom w:val="0"/>
          <w:divBdr>
            <w:top w:val="none" w:sz="0" w:space="0" w:color="auto"/>
            <w:left w:val="none" w:sz="0" w:space="0" w:color="auto"/>
            <w:bottom w:val="none" w:sz="0" w:space="0" w:color="auto"/>
            <w:right w:val="none" w:sz="0" w:space="0" w:color="auto"/>
          </w:divBdr>
        </w:div>
        <w:div w:id="1278179218">
          <w:marLeft w:val="0"/>
          <w:marRight w:val="0"/>
          <w:marTop w:val="0"/>
          <w:marBottom w:val="0"/>
          <w:divBdr>
            <w:top w:val="none" w:sz="0" w:space="0" w:color="auto"/>
            <w:left w:val="none" w:sz="0" w:space="0" w:color="auto"/>
            <w:bottom w:val="none" w:sz="0" w:space="0" w:color="auto"/>
            <w:right w:val="none" w:sz="0" w:space="0" w:color="auto"/>
          </w:divBdr>
        </w:div>
        <w:div w:id="1134980698">
          <w:marLeft w:val="0"/>
          <w:marRight w:val="0"/>
          <w:marTop w:val="0"/>
          <w:marBottom w:val="0"/>
          <w:divBdr>
            <w:top w:val="none" w:sz="0" w:space="0" w:color="auto"/>
            <w:left w:val="none" w:sz="0" w:space="0" w:color="auto"/>
            <w:bottom w:val="none" w:sz="0" w:space="0" w:color="auto"/>
            <w:right w:val="none" w:sz="0" w:space="0" w:color="auto"/>
          </w:divBdr>
        </w:div>
        <w:div w:id="651060657">
          <w:marLeft w:val="0"/>
          <w:marRight w:val="0"/>
          <w:marTop w:val="0"/>
          <w:marBottom w:val="0"/>
          <w:divBdr>
            <w:top w:val="none" w:sz="0" w:space="0" w:color="auto"/>
            <w:left w:val="none" w:sz="0" w:space="0" w:color="auto"/>
            <w:bottom w:val="none" w:sz="0" w:space="0" w:color="auto"/>
            <w:right w:val="none" w:sz="0" w:space="0" w:color="auto"/>
          </w:divBdr>
        </w:div>
        <w:div w:id="1470126012">
          <w:marLeft w:val="0"/>
          <w:marRight w:val="0"/>
          <w:marTop w:val="0"/>
          <w:marBottom w:val="0"/>
          <w:divBdr>
            <w:top w:val="none" w:sz="0" w:space="0" w:color="auto"/>
            <w:left w:val="none" w:sz="0" w:space="0" w:color="auto"/>
            <w:bottom w:val="none" w:sz="0" w:space="0" w:color="auto"/>
            <w:right w:val="none" w:sz="0" w:space="0" w:color="auto"/>
          </w:divBdr>
        </w:div>
        <w:div w:id="1884442990">
          <w:marLeft w:val="0"/>
          <w:marRight w:val="0"/>
          <w:marTop w:val="0"/>
          <w:marBottom w:val="0"/>
          <w:divBdr>
            <w:top w:val="none" w:sz="0" w:space="0" w:color="auto"/>
            <w:left w:val="none" w:sz="0" w:space="0" w:color="auto"/>
            <w:bottom w:val="none" w:sz="0" w:space="0" w:color="auto"/>
            <w:right w:val="none" w:sz="0" w:space="0" w:color="auto"/>
          </w:divBdr>
        </w:div>
        <w:div w:id="309674662">
          <w:marLeft w:val="0"/>
          <w:marRight w:val="0"/>
          <w:marTop w:val="0"/>
          <w:marBottom w:val="0"/>
          <w:divBdr>
            <w:top w:val="none" w:sz="0" w:space="0" w:color="auto"/>
            <w:left w:val="none" w:sz="0" w:space="0" w:color="auto"/>
            <w:bottom w:val="none" w:sz="0" w:space="0" w:color="auto"/>
            <w:right w:val="none" w:sz="0" w:space="0" w:color="auto"/>
          </w:divBdr>
        </w:div>
        <w:div w:id="1925869560">
          <w:marLeft w:val="0"/>
          <w:marRight w:val="0"/>
          <w:marTop w:val="0"/>
          <w:marBottom w:val="0"/>
          <w:divBdr>
            <w:top w:val="none" w:sz="0" w:space="0" w:color="auto"/>
            <w:left w:val="none" w:sz="0" w:space="0" w:color="auto"/>
            <w:bottom w:val="none" w:sz="0" w:space="0" w:color="auto"/>
            <w:right w:val="none" w:sz="0" w:space="0" w:color="auto"/>
          </w:divBdr>
        </w:div>
        <w:div w:id="825318774">
          <w:marLeft w:val="0"/>
          <w:marRight w:val="0"/>
          <w:marTop w:val="0"/>
          <w:marBottom w:val="0"/>
          <w:divBdr>
            <w:top w:val="none" w:sz="0" w:space="0" w:color="auto"/>
            <w:left w:val="none" w:sz="0" w:space="0" w:color="auto"/>
            <w:bottom w:val="none" w:sz="0" w:space="0" w:color="auto"/>
            <w:right w:val="none" w:sz="0" w:space="0" w:color="auto"/>
          </w:divBdr>
        </w:div>
        <w:div w:id="767231968">
          <w:marLeft w:val="0"/>
          <w:marRight w:val="0"/>
          <w:marTop w:val="0"/>
          <w:marBottom w:val="0"/>
          <w:divBdr>
            <w:top w:val="none" w:sz="0" w:space="0" w:color="auto"/>
            <w:left w:val="none" w:sz="0" w:space="0" w:color="auto"/>
            <w:bottom w:val="none" w:sz="0" w:space="0" w:color="auto"/>
            <w:right w:val="none" w:sz="0" w:space="0" w:color="auto"/>
          </w:divBdr>
        </w:div>
        <w:div w:id="531576318">
          <w:marLeft w:val="0"/>
          <w:marRight w:val="0"/>
          <w:marTop w:val="0"/>
          <w:marBottom w:val="0"/>
          <w:divBdr>
            <w:top w:val="none" w:sz="0" w:space="0" w:color="auto"/>
            <w:left w:val="none" w:sz="0" w:space="0" w:color="auto"/>
            <w:bottom w:val="none" w:sz="0" w:space="0" w:color="auto"/>
            <w:right w:val="none" w:sz="0" w:space="0" w:color="auto"/>
          </w:divBdr>
        </w:div>
        <w:div w:id="1959607872">
          <w:marLeft w:val="0"/>
          <w:marRight w:val="0"/>
          <w:marTop w:val="0"/>
          <w:marBottom w:val="0"/>
          <w:divBdr>
            <w:top w:val="none" w:sz="0" w:space="0" w:color="auto"/>
            <w:left w:val="none" w:sz="0" w:space="0" w:color="auto"/>
            <w:bottom w:val="none" w:sz="0" w:space="0" w:color="auto"/>
            <w:right w:val="none" w:sz="0" w:space="0" w:color="auto"/>
          </w:divBdr>
        </w:div>
        <w:div w:id="1038505983">
          <w:marLeft w:val="0"/>
          <w:marRight w:val="0"/>
          <w:marTop w:val="0"/>
          <w:marBottom w:val="0"/>
          <w:divBdr>
            <w:top w:val="none" w:sz="0" w:space="0" w:color="auto"/>
            <w:left w:val="none" w:sz="0" w:space="0" w:color="auto"/>
            <w:bottom w:val="none" w:sz="0" w:space="0" w:color="auto"/>
            <w:right w:val="none" w:sz="0" w:space="0" w:color="auto"/>
          </w:divBdr>
        </w:div>
      </w:divsChild>
    </w:div>
    <w:div w:id="1985239246">
      <w:bodyDiv w:val="1"/>
      <w:marLeft w:val="0"/>
      <w:marRight w:val="0"/>
      <w:marTop w:val="0"/>
      <w:marBottom w:val="0"/>
      <w:divBdr>
        <w:top w:val="none" w:sz="0" w:space="0" w:color="auto"/>
        <w:left w:val="none" w:sz="0" w:space="0" w:color="auto"/>
        <w:bottom w:val="none" w:sz="0" w:space="0" w:color="auto"/>
        <w:right w:val="none" w:sz="0" w:space="0" w:color="auto"/>
      </w:divBdr>
      <w:divsChild>
        <w:div w:id="751895817">
          <w:marLeft w:val="0"/>
          <w:marRight w:val="0"/>
          <w:marTop w:val="0"/>
          <w:marBottom w:val="0"/>
          <w:divBdr>
            <w:top w:val="none" w:sz="0" w:space="0" w:color="auto"/>
            <w:left w:val="none" w:sz="0" w:space="0" w:color="auto"/>
            <w:bottom w:val="none" w:sz="0" w:space="0" w:color="auto"/>
            <w:right w:val="none" w:sz="0" w:space="0" w:color="auto"/>
          </w:divBdr>
        </w:div>
        <w:div w:id="697512965">
          <w:marLeft w:val="0"/>
          <w:marRight w:val="0"/>
          <w:marTop w:val="0"/>
          <w:marBottom w:val="0"/>
          <w:divBdr>
            <w:top w:val="none" w:sz="0" w:space="0" w:color="auto"/>
            <w:left w:val="none" w:sz="0" w:space="0" w:color="auto"/>
            <w:bottom w:val="none" w:sz="0" w:space="0" w:color="auto"/>
            <w:right w:val="none" w:sz="0" w:space="0" w:color="auto"/>
          </w:divBdr>
        </w:div>
        <w:div w:id="798887184">
          <w:marLeft w:val="0"/>
          <w:marRight w:val="0"/>
          <w:marTop w:val="0"/>
          <w:marBottom w:val="0"/>
          <w:divBdr>
            <w:top w:val="none" w:sz="0" w:space="0" w:color="auto"/>
            <w:left w:val="none" w:sz="0" w:space="0" w:color="auto"/>
            <w:bottom w:val="none" w:sz="0" w:space="0" w:color="auto"/>
            <w:right w:val="none" w:sz="0" w:space="0" w:color="auto"/>
          </w:divBdr>
        </w:div>
        <w:div w:id="756098190">
          <w:marLeft w:val="0"/>
          <w:marRight w:val="0"/>
          <w:marTop w:val="0"/>
          <w:marBottom w:val="0"/>
          <w:divBdr>
            <w:top w:val="none" w:sz="0" w:space="0" w:color="auto"/>
            <w:left w:val="none" w:sz="0" w:space="0" w:color="auto"/>
            <w:bottom w:val="none" w:sz="0" w:space="0" w:color="auto"/>
            <w:right w:val="none" w:sz="0" w:space="0" w:color="auto"/>
          </w:divBdr>
        </w:div>
        <w:div w:id="2047674654">
          <w:marLeft w:val="0"/>
          <w:marRight w:val="0"/>
          <w:marTop w:val="0"/>
          <w:marBottom w:val="0"/>
          <w:divBdr>
            <w:top w:val="none" w:sz="0" w:space="0" w:color="auto"/>
            <w:left w:val="none" w:sz="0" w:space="0" w:color="auto"/>
            <w:bottom w:val="none" w:sz="0" w:space="0" w:color="auto"/>
            <w:right w:val="none" w:sz="0" w:space="0" w:color="auto"/>
          </w:divBdr>
        </w:div>
        <w:div w:id="1421025948">
          <w:marLeft w:val="0"/>
          <w:marRight w:val="0"/>
          <w:marTop w:val="0"/>
          <w:marBottom w:val="0"/>
          <w:divBdr>
            <w:top w:val="none" w:sz="0" w:space="0" w:color="auto"/>
            <w:left w:val="none" w:sz="0" w:space="0" w:color="auto"/>
            <w:bottom w:val="none" w:sz="0" w:space="0" w:color="auto"/>
            <w:right w:val="none" w:sz="0" w:space="0" w:color="auto"/>
          </w:divBdr>
        </w:div>
        <w:div w:id="1078484049">
          <w:marLeft w:val="0"/>
          <w:marRight w:val="0"/>
          <w:marTop w:val="0"/>
          <w:marBottom w:val="0"/>
          <w:divBdr>
            <w:top w:val="none" w:sz="0" w:space="0" w:color="auto"/>
            <w:left w:val="none" w:sz="0" w:space="0" w:color="auto"/>
            <w:bottom w:val="none" w:sz="0" w:space="0" w:color="auto"/>
            <w:right w:val="none" w:sz="0" w:space="0" w:color="auto"/>
          </w:divBdr>
        </w:div>
        <w:div w:id="630093032">
          <w:marLeft w:val="0"/>
          <w:marRight w:val="0"/>
          <w:marTop w:val="0"/>
          <w:marBottom w:val="0"/>
          <w:divBdr>
            <w:top w:val="none" w:sz="0" w:space="0" w:color="auto"/>
            <w:left w:val="none" w:sz="0" w:space="0" w:color="auto"/>
            <w:bottom w:val="none" w:sz="0" w:space="0" w:color="auto"/>
            <w:right w:val="none" w:sz="0" w:space="0" w:color="auto"/>
          </w:divBdr>
        </w:div>
        <w:div w:id="294068651">
          <w:marLeft w:val="0"/>
          <w:marRight w:val="0"/>
          <w:marTop w:val="0"/>
          <w:marBottom w:val="0"/>
          <w:divBdr>
            <w:top w:val="none" w:sz="0" w:space="0" w:color="auto"/>
            <w:left w:val="none" w:sz="0" w:space="0" w:color="auto"/>
            <w:bottom w:val="none" w:sz="0" w:space="0" w:color="auto"/>
            <w:right w:val="none" w:sz="0" w:space="0" w:color="auto"/>
          </w:divBdr>
        </w:div>
        <w:div w:id="1084373392">
          <w:marLeft w:val="0"/>
          <w:marRight w:val="0"/>
          <w:marTop w:val="0"/>
          <w:marBottom w:val="0"/>
          <w:divBdr>
            <w:top w:val="none" w:sz="0" w:space="0" w:color="auto"/>
            <w:left w:val="none" w:sz="0" w:space="0" w:color="auto"/>
            <w:bottom w:val="none" w:sz="0" w:space="0" w:color="auto"/>
            <w:right w:val="none" w:sz="0" w:space="0" w:color="auto"/>
          </w:divBdr>
        </w:div>
        <w:div w:id="1952467398">
          <w:marLeft w:val="0"/>
          <w:marRight w:val="0"/>
          <w:marTop w:val="0"/>
          <w:marBottom w:val="0"/>
          <w:divBdr>
            <w:top w:val="none" w:sz="0" w:space="0" w:color="auto"/>
            <w:left w:val="none" w:sz="0" w:space="0" w:color="auto"/>
            <w:bottom w:val="none" w:sz="0" w:space="0" w:color="auto"/>
            <w:right w:val="none" w:sz="0" w:space="0" w:color="auto"/>
          </w:divBdr>
        </w:div>
        <w:div w:id="1332829416">
          <w:marLeft w:val="0"/>
          <w:marRight w:val="0"/>
          <w:marTop w:val="0"/>
          <w:marBottom w:val="0"/>
          <w:divBdr>
            <w:top w:val="none" w:sz="0" w:space="0" w:color="auto"/>
            <w:left w:val="none" w:sz="0" w:space="0" w:color="auto"/>
            <w:bottom w:val="none" w:sz="0" w:space="0" w:color="auto"/>
            <w:right w:val="none" w:sz="0" w:space="0" w:color="auto"/>
          </w:divBdr>
        </w:div>
        <w:div w:id="1714311160">
          <w:marLeft w:val="0"/>
          <w:marRight w:val="0"/>
          <w:marTop w:val="0"/>
          <w:marBottom w:val="0"/>
          <w:divBdr>
            <w:top w:val="none" w:sz="0" w:space="0" w:color="auto"/>
            <w:left w:val="none" w:sz="0" w:space="0" w:color="auto"/>
            <w:bottom w:val="none" w:sz="0" w:space="0" w:color="auto"/>
            <w:right w:val="none" w:sz="0" w:space="0" w:color="auto"/>
          </w:divBdr>
        </w:div>
        <w:div w:id="10527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ku.edu/ksacg/IFAC/tc_edu_liaisons_members.html" TargetMode="External"/><Relationship Id="rId3" Type="http://schemas.openxmlformats.org/officeDocument/2006/relationships/webSettings" Target="webSettings.xml"/><Relationship Id="rId7" Type="http://schemas.openxmlformats.org/officeDocument/2006/relationships/hyperlink" Target="http://www.math.ku.edu/ksacg/IFAC/IFAC_WC_2011/IFAC%20Special%20Panel%20Session%20annou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2016.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Knutsen</dc:creator>
  <cp:keywords/>
  <dc:description/>
  <cp:lastModifiedBy>Alec Knutsen</cp:lastModifiedBy>
  <cp:revision>1</cp:revision>
  <dcterms:created xsi:type="dcterms:W3CDTF">2016-06-14T22:58:00Z</dcterms:created>
  <dcterms:modified xsi:type="dcterms:W3CDTF">2016-06-14T23:00:00Z</dcterms:modified>
</cp:coreProperties>
</file>